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C8" w:rsidRDefault="002A79C8">
      <w:pPr>
        <w:rPr>
          <w:highlight w:val="yellow"/>
        </w:rPr>
      </w:pPr>
      <w:r>
        <w:rPr>
          <w:highlight w:val="yellow"/>
        </w:rPr>
        <w:t>CAPA</w:t>
      </w:r>
    </w:p>
    <w:p w:rsidR="002A79C8" w:rsidRPr="002A79C8" w:rsidRDefault="002A79C8">
      <w:r w:rsidRPr="002A79C8">
        <w:t>Saúde mental em tempos de pandemia</w:t>
      </w:r>
    </w:p>
    <w:p w:rsidR="003D48C8" w:rsidRDefault="002A79C8" w:rsidP="003D48C8">
      <w:r w:rsidRPr="002A79C8">
        <w:t xml:space="preserve">Alessandra Xavier </w:t>
      </w:r>
      <w:r w:rsidR="003D48C8">
        <w:t>- Professora fundadora do</w:t>
      </w:r>
    </w:p>
    <w:p w:rsidR="002A79C8" w:rsidRDefault="003D48C8" w:rsidP="003D48C8">
      <w:r>
        <w:t xml:space="preserve">curso de Psicologia da UECE </w:t>
      </w:r>
    </w:p>
    <w:p w:rsidR="003D48C8" w:rsidRDefault="003D48C8" w:rsidP="003D48C8"/>
    <w:p w:rsidR="002A79C8" w:rsidRPr="002A79C8" w:rsidRDefault="008950B4">
      <w:r>
        <w:rPr>
          <w:highlight w:val="yellow"/>
        </w:rPr>
        <w:t>Realização</w:t>
      </w:r>
      <w:r w:rsidR="002A79C8" w:rsidRPr="002A79C8">
        <w:rPr>
          <w:highlight w:val="yellow"/>
        </w:rPr>
        <w:t>:</w:t>
      </w:r>
      <w:r w:rsidR="002A79C8" w:rsidRPr="002A79C8">
        <w:t xml:space="preserve"> </w:t>
      </w:r>
      <w:r>
        <w:t xml:space="preserve"> MPCE, </w:t>
      </w:r>
      <w:r w:rsidR="002A79C8" w:rsidRPr="002A79C8">
        <w:t>Vidas Preservadas, CEAF e ESMP</w:t>
      </w:r>
    </w:p>
    <w:p w:rsidR="002A79C8" w:rsidRDefault="002A79C8">
      <w:pPr>
        <w:rPr>
          <w:highlight w:val="yellow"/>
        </w:rPr>
      </w:pPr>
    </w:p>
    <w:p w:rsidR="002A79C8" w:rsidRDefault="002A79C8">
      <w:pPr>
        <w:rPr>
          <w:highlight w:val="yellow"/>
        </w:rPr>
      </w:pPr>
      <w:r>
        <w:rPr>
          <w:highlight w:val="yellow"/>
        </w:rPr>
        <w:t>Página 1</w:t>
      </w:r>
    </w:p>
    <w:p w:rsidR="00D7782B" w:rsidRPr="00E14718" w:rsidRDefault="00FF4A4F">
      <w:pPr>
        <w:rPr>
          <w:b/>
        </w:rPr>
      </w:pPr>
      <w:r w:rsidRPr="00E14718">
        <w:rPr>
          <w:b/>
        </w:rPr>
        <w:t>Orientações sobre cuidados com a sua saúde mental</w:t>
      </w:r>
    </w:p>
    <w:p w:rsidR="00DB2A66" w:rsidRDefault="00DB2A66">
      <w:r>
        <w:t>Passar por momento</w:t>
      </w:r>
      <w:r w:rsidR="00FF4A4F">
        <w:t>s difíceis e</w:t>
      </w:r>
      <w:r>
        <w:t xml:space="preserve"> situações impactantes, que nos assustam, </w:t>
      </w:r>
      <w:r w:rsidR="00FF4A4F">
        <w:t>mexem com nossa rotina e</w:t>
      </w:r>
      <w:r>
        <w:t xml:space="preserve"> causam perdas e sensa</w:t>
      </w:r>
      <w:r w:rsidR="00FF4A4F">
        <w:t>ç</w:t>
      </w:r>
      <w:r>
        <w:t>ão de insegurança</w:t>
      </w:r>
      <w:r w:rsidR="00FF4A4F">
        <w:t>,</w:t>
      </w:r>
      <w:r>
        <w:t xml:space="preserve"> podem afetar a nossa saúde mental. Algumas pes</w:t>
      </w:r>
      <w:r w:rsidR="00FF4A4F">
        <w:t>soas passam a ter dificuldade para</w:t>
      </w:r>
      <w:r>
        <w:t xml:space="preserve"> dormir, ou</w:t>
      </w:r>
      <w:r w:rsidR="00FF4A4F">
        <w:t>tras podem ficar mais irritadas e</w:t>
      </w:r>
      <w:r>
        <w:t xml:space="preserve"> algumas choram com maior frequência. A forma de expressarmos nossas dores, medos e inseguranças pode ser </w:t>
      </w:r>
      <w:r w:rsidR="00E14718">
        <w:t>muito ampla. Entretanto, é possí</w:t>
      </w:r>
      <w:r>
        <w:t xml:space="preserve">vel construirmos ou desenvolvermos recursos para manter nosso bem-estar e aprimorarmos nossa capacidade de </w:t>
      </w:r>
      <w:r w:rsidR="00E14718">
        <w:t>permanecermos t</w:t>
      </w:r>
      <w:r>
        <w:t>ranquilos e capazes de cu</w:t>
      </w:r>
      <w:r w:rsidR="00E14718">
        <w:t>idarmos de nós e dos outros. Est</w:t>
      </w:r>
      <w:r>
        <w:t>e material foi pensado para oferecer algumas sugestões que podem lhe ajudar a cuidar melhor de si.</w:t>
      </w:r>
      <w:r w:rsidR="00E14718">
        <w:t xml:space="preserve"> Veja se alguma destas dicas</w:t>
      </w:r>
      <w:r>
        <w:t xml:space="preserve"> pode ser útil e crie outras que lhe façam bem e amplie</w:t>
      </w:r>
      <w:r w:rsidR="00E14718">
        <w:t>m</w:t>
      </w:r>
      <w:r>
        <w:t xml:space="preserve"> sua capacidade de confiar egostar</w:t>
      </w:r>
      <w:r w:rsidR="009B00A0">
        <w:t xml:space="preserve"> de si</w:t>
      </w:r>
      <w:r w:rsidR="00E14718">
        <w:t>, mantendo a</w:t>
      </w:r>
      <w:r w:rsidR="009B00A0">
        <w:t xml:space="preserve"> esperança de resolver os desafios que a vida apresentar.</w:t>
      </w:r>
      <w:r w:rsidR="00E14718">
        <w:t xml:space="preserve"> Quando cuidamos de nós, mesmo com ações simples, amplia</w:t>
      </w:r>
      <w:r w:rsidR="00925B7F">
        <w:t>mos nossa confiança, auto</w:t>
      </w:r>
      <w:r w:rsidR="005445FD">
        <w:t>estima e esperança.</w:t>
      </w:r>
    </w:p>
    <w:p w:rsidR="00925B7F" w:rsidRDefault="00925B7F"/>
    <w:p w:rsidR="00925B7F" w:rsidRPr="00925B7F" w:rsidRDefault="00925B7F">
      <w:r w:rsidRPr="00925B7F">
        <w:rPr>
          <w:highlight w:val="yellow"/>
        </w:rPr>
        <w:t>Página 2</w:t>
      </w:r>
    </w:p>
    <w:p w:rsidR="009B00A0" w:rsidRPr="00925B7F" w:rsidRDefault="00B906CB">
      <w:pPr>
        <w:rPr>
          <w:b/>
        </w:rPr>
      </w:pPr>
      <w:r>
        <w:rPr>
          <w:b/>
        </w:rPr>
        <w:t xml:space="preserve">Cuide do </w:t>
      </w:r>
      <w:r w:rsidR="00925B7F">
        <w:rPr>
          <w:b/>
        </w:rPr>
        <w:t>sono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Evite tomar café ou outros estimulantes perto da hora de dormir</w:t>
      </w:r>
      <w:r w:rsidR="00925B7F"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Prepare o ambiente onde vai dormir para que esteja calmo e aconchegante</w:t>
      </w:r>
      <w:r w:rsidR="00925B7F"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 xml:space="preserve">Não fique olhando o celular na cama ou na rede antes de </w:t>
      </w:r>
      <w:r w:rsidR="00925B7F">
        <w:t xml:space="preserve">se </w:t>
      </w:r>
      <w:r>
        <w:t>deitar</w:t>
      </w:r>
      <w:r w:rsidR="00925B7F">
        <w:t>;</w:t>
      </w:r>
    </w:p>
    <w:p w:rsidR="009B00A0" w:rsidRDefault="00925B7F" w:rsidP="00925B7F">
      <w:pPr>
        <w:pStyle w:val="PargrafodaLista"/>
        <w:numPr>
          <w:ilvl w:val="0"/>
          <w:numId w:val="1"/>
        </w:numPr>
      </w:pPr>
      <w:r>
        <w:t>Evite muita atividade</w:t>
      </w:r>
      <w:r w:rsidR="009B00A0">
        <w:t xml:space="preserve"> física perto da hora de dormir</w:t>
      </w:r>
      <w:r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Tente manter um horário regular de sono</w:t>
      </w:r>
      <w:r w:rsidR="00925B7F"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 xml:space="preserve">Se tiver crianças, leia um livro ou conte uma história para elas que </w:t>
      </w:r>
      <w:r w:rsidR="00925B7F">
        <w:t>possa acalmá-las</w:t>
      </w:r>
      <w:r>
        <w:t xml:space="preserve"> antes de se deitarem</w:t>
      </w:r>
      <w:r w:rsidR="00925B7F">
        <w:t>. Também</w:t>
      </w:r>
      <w:r>
        <w:t xml:space="preserve"> peça que</w:t>
      </w:r>
      <w:r w:rsidR="00925B7F">
        <w:t xml:space="preserve"> elas usem </w:t>
      </w:r>
      <w:r>
        <w:t xml:space="preserve">o banheiro antes de </w:t>
      </w:r>
      <w:r w:rsidR="00925B7F">
        <w:t>dormirem;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Evite ler notícias que lhe deixem preocupado(a) antes de deitar</w:t>
      </w:r>
      <w:r w:rsidR="00925B7F"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Procure uma música instrumental que lhe relaxe e coloque em um volume baixo</w:t>
      </w:r>
      <w:r w:rsidR="00925B7F">
        <w:t>;</w:t>
      </w:r>
    </w:p>
    <w:p w:rsidR="009B00A0" w:rsidRDefault="009B00A0" w:rsidP="00925B7F">
      <w:pPr>
        <w:pStyle w:val="PargrafodaLista"/>
        <w:numPr>
          <w:ilvl w:val="0"/>
          <w:numId w:val="1"/>
        </w:numPr>
      </w:pPr>
      <w:r>
        <w:t>Desative as notificações do celular enquanto dorme</w:t>
      </w:r>
      <w:r w:rsidR="00925B7F">
        <w:t>.</w:t>
      </w:r>
    </w:p>
    <w:p w:rsidR="009B00A0" w:rsidRDefault="009B00A0"/>
    <w:p w:rsidR="00925B7F" w:rsidRDefault="00925B7F">
      <w:pPr>
        <w:rPr>
          <w:highlight w:val="yellow"/>
        </w:rPr>
      </w:pPr>
      <w:r>
        <w:rPr>
          <w:highlight w:val="yellow"/>
        </w:rPr>
        <w:lastRenderedPageBreak/>
        <w:t>Página 3</w:t>
      </w:r>
    </w:p>
    <w:p w:rsidR="009B00A0" w:rsidRPr="00925B7F" w:rsidRDefault="0051135A">
      <w:pPr>
        <w:rPr>
          <w:b/>
        </w:rPr>
      </w:pPr>
      <w:r w:rsidRPr="00925B7F">
        <w:rPr>
          <w:b/>
        </w:rPr>
        <w:t>Aliment</w:t>
      </w:r>
      <w:r w:rsidR="00B906CB">
        <w:rPr>
          <w:b/>
        </w:rPr>
        <w:t>e-se de forma adequada</w:t>
      </w:r>
    </w:p>
    <w:p w:rsidR="009B00A0" w:rsidRDefault="009B00A0"/>
    <w:p w:rsidR="009B00A0" w:rsidRDefault="009B00A0" w:rsidP="00925B7F">
      <w:pPr>
        <w:pStyle w:val="PargrafodaLista"/>
        <w:numPr>
          <w:ilvl w:val="0"/>
          <w:numId w:val="2"/>
        </w:numPr>
      </w:pPr>
      <w:r>
        <w:t xml:space="preserve">Prefira </w:t>
      </w:r>
      <w:r w:rsidR="00B906CB">
        <w:t>se alimentar de frutas e</w:t>
      </w:r>
      <w:r>
        <w:t xml:space="preserve"> legumes</w:t>
      </w:r>
      <w:r w:rsidR="00B906CB">
        <w:t>;</w:t>
      </w:r>
    </w:p>
    <w:p w:rsidR="009B00A0" w:rsidRDefault="009B00A0" w:rsidP="00925B7F">
      <w:pPr>
        <w:pStyle w:val="PargrafodaLista"/>
        <w:numPr>
          <w:ilvl w:val="0"/>
          <w:numId w:val="2"/>
        </w:numPr>
      </w:pPr>
      <w:r>
        <w:t>Não coma muito açúcar nem gordura</w:t>
      </w:r>
      <w:r w:rsidR="00B906CB">
        <w:t>;</w:t>
      </w:r>
    </w:p>
    <w:p w:rsidR="009B00A0" w:rsidRDefault="009B00A0" w:rsidP="00925B7F">
      <w:pPr>
        <w:pStyle w:val="PargrafodaLista"/>
        <w:numPr>
          <w:ilvl w:val="0"/>
          <w:numId w:val="2"/>
        </w:numPr>
      </w:pPr>
      <w:r>
        <w:t>Não exagere no café,</w:t>
      </w:r>
      <w:r w:rsidR="00B906CB">
        <w:t xml:space="preserve"> nos </w:t>
      </w:r>
      <w:r w:rsidR="00A5469B">
        <w:t>refrigerantes,</w:t>
      </w:r>
      <w:r w:rsidR="00B906CB">
        <w:t xml:space="preserve"> no</w:t>
      </w:r>
      <w:r>
        <w:t xml:space="preserve"> cigarro </w:t>
      </w:r>
      <w:r w:rsidR="00B906CB">
        <w:t xml:space="preserve">e na </w:t>
      </w:r>
      <w:r>
        <w:t>bebida alcoólica</w:t>
      </w:r>
      <w:r w:rsidR="00B906CB">
        <w:t>;</w:t>
      </w:r>
    </w:p>
    <w:p w:rsidR="009B00A0" w:rsidRDefault="0051135A" w:rsidP="00925B7F">
      <w:pPr>
        <w:pStyle w:val="PargrafodaLista"/>
        <w:numPr>
          <w:ilvl w:val="0"/>
          <w:numId w:val="2"/>
        </w:numPr>
      </w:pPr>
      <w:r>
        <w:t>Mantenha horário regular de alimentação</w:t>
      </w:r>
      <w:r w:rsidR="00B906CB">
        <w:t>;</w:t>
      </w:r>
    </w:p>
    <w:p w:rsidR="00396220" w:rsidRDefault="00396220" w:rsidP="00925B7F">
      <w:pPr>
        <w:pStyle w:val="PargrafodaLista"/>
        <w:numPr>
          <w:ilvl w:val="0"/>
          <w:numId w:val="2"/>
        </w:numPr>
      </w:pPr>
      <w:r>
        <w:t>Se estiver com mais pessoas em casa, organize um horário para que</w:t>
      </w:r>
      <w:r w:rsidR="00581E42">
        <w:t xml:space="preserve"> todos</w:t>
      </w:r>
      <w:r w:rsidR="008212D4">
        <w:t xml:space="preserve">, juntos, </w:t>
      </w:r>
      <w:r>
        <w:t xml:space="preserve">façam as refeições e aproveite para ser um momento de partilha de </w:t>
      </w:r>
      <w:r w:rsidR="00581E42">
        <w:t xml:space="preserve">assuntos </w:t>
      </w:r>
      <w:r>
        <w:t>agradáveis.</w:t>
      </w:r>
    </w:p>
    <w:p w:rsidR="00396220" w:rsidRDefault="00396220"/>
    <w:p w:rsidR="008212D4" w:rsidRDefault="008212D4">
      <w:pPr>
        <w:rPr>
          <w:highlight w:val="yellow"/>
        </w:rPr>
      </w:pPr>
      <w:r>
        <w:rPr>
          <w:highlight w:val="yellow"/>
        </w:rPr>
        <w:t>Página 4</w:t>
      </w:r>
    </w:p>
    <w:p w:rsidR="008212D4" w:rsidRDefault="008212D4">
      <w:pPr>
        <w:rPr>
          <w:b/>
        </w:rPr>
      </w:pPr>
      <w:r w:rsidRPr="008212D4">
        <w:rPr>
          <w:b/>
        </w:rPr>
        <w:t>Mantenha contato com as pessoas</w:t>
      </w:r>
    </w:p>
    <w:p w:rsidR="00396220" w:rsidRPr="008212D4" w:rsidRDefault="00396220" w:rsidP="008212D4">
      <w:pPr>
        <w:pStyle w:val="PargrafodaLista"/>
        <w:numPr>
          <w:ilvl w:val="0"/>
          <w:numId w:val="3"/>
        </w:numPr>
      </w:pPr>
      <w:r w:rsidRPr="008212D4">
        <w:t>Embora em situação de dis</w:t>
      </w:r>
      <w:r w:rsidR="008212D4" w:rsidRPr="008212D4">
        <w:t>tanciamen</w:t>
      </w:r>
      <w:r w:rsidR="008212D4">
        <w:t xml:space="preserve">to físico, é importante manter contato </w:t>
      </w:r>
      <w:r w:rsidRPr="008212D4">
        <w:t>com</w:t>
      </w:r>
      <w:r w:rsidR="008212D4">
        <w:t xml:space="preserve"> as </w:t>
      </w:r>
      <w:r w:rsidR="008212D4" w:rsidRPr="008212D4">
        <w:t>pessoas afetivamente significativas para você</w:t>
      </w:r>
      <w:r w:rsidR="008212D4">
        <w:t>;</w:t>
      </w:r>
    </w:p>
    <w:p w:rsidR="00396220" w:rsidRPr="008212D4" w:rsidRDefault="00396220" w:rsidP="008212D4">
      <w:pPr>
        <w:pStyle w:val="PargrafodaLista"/>
        <w:numPr>
          <w:ilvl w:val="0"/>
          <w:numId w:val="3"/>
        </w:numPr>
      </w:pPr>
      <w:r w:rsidRPr="008212D4">
        <w:t>Ligue, mand</w:t>
      </w:r>
      <w:r w:rsidR="008212D4">
        <w:t>e</w:t>
      </w:r>
      <w:r w:rsidR="003E4638">
        <w:t xml:space="preserve"> mensagem de texto, faça </w:t>
      </w:r>
      <w:r w:rsidRPr="008212D4">
        <w:t>chamada</w:t>
      </w:r>
      <w:r w:rsidR="003E4638">
        <w:t xml:space="preserve"> de vídeo</w:t>
      </w:r>
      <w:r w:rsidRPr="008212D4">
        <w:t>, d</w:t>
      </w:r>
      <w:r w:rsidR="003E4638">
        <w:t>eixe mensagem nas redes sociais e</w:t>
      </w:r>
      <w:r w:rsidR="00460974">
        <w:t xml:space="preserve"> escreva cartas que possam</w:t>
      </w:r>
      <w:r w:rsidRPr="008212D4">
        <w:t xml:space="preserve"> ser entregues depois da quarentena</w:t>
      </w:r>
      <w:r w:rsidR="003E4638">
        <w:t xml:space="preserve">. O que vale é </w:t>
      </w:r>
      <w:r w:rsidRPr="008212D4">
        <w:t>expressar seu am</w:t>
      </w:r>
      <w:r w:rsidR="00460974">
        <w:t>or e carinho por aquela pessoa;</w:t>
      </w:r>
    </w:p>
    <w:p w:rsidR="00BC48D7" w:rsidRDefault="00BC48D7" w:rsidP="008212D4">
      <w:pPr>
        <w:pStyle w:val="PargrafodaLista"/>
        <w:numPr>
          <w:ilvl w:val="0"/>
          <w:numId w:val="3"/>
        </w:numPr>
      </w:pPr>
      <w:r w:rsidRPr="008212D4">
        <w:t>Lembre-se de</w:t>
      </w:r>
      <w:r w:rsidR="003E4638">
        <w:t>,</w:t>
      </w:r>
      <w:r w:rsidRPr="008212D4">
        <w:t xml:space="preserve"> nas conversas</w:t>
      </w:r>
      <w:r w:rsidR="003E4638">
        <w:t>,</w:t>
      </w:r>
      <w:r w:rsidRPr="008212D4">
        <w:t xml:space="preserve"> falar</w:t>
      </w:r>
      <w:r w:rsidR="00460974">
        <w:t>em</w:t>
      </w:r>
      <w:r w:rsidRPr="008212D4">
        <w:t xml:space="preserve"> sobre coisas agradáveis, lembrar</w:t>
      </w:r>
      <w:r w:rsidR="00460974">
        <w:t>em</w:t>
      </w:r>
      <w:r w:rsidRPr="008212D4">
        <w:t xml:space="preserve"> bons</w:t>
      </w:r>
      <w:r w:rsidR="00460974">
        <w:t xml:space="preserve"> momentos </w:t>
      </w:r>
      <w:r>
        <w:t xml:space="preserve">e </w:t>
      </w:r>
      <w:r w:rsidR="00460974">
        <w:t xml:space="preserve">buscarem </w:t>
      </w:r>
      <w:r>
        <w:t>apoi</w:t>
      </w:r>
      <w:r w:rsidR="00460974">
        <w:t>o uns nos outros;</w:t>
      </w:r>
    </w:p>
    <w:p w:rsidR="00BC48D7" w:rsidRDefault="00396220" w:rsidP="008212D4">
      <w:pPr>
        <w:pStyle w:val="PargrafodaLista"/>
        <w:numPr>
          <w:ilvl w:val="0"/>
          <w:numId w:val="3"/>
        </w:numPr>
      </w:pPr>
      <w:r>
        <w:t>Peça ajuda quando precisar conversar</w:t>
      </w:r>
      <w:r w:rsidR="005445FD">
        <w:t xml:space="preserve">. Tente falar com alguém que </w:t>
      </w:r>
      <w:r w:rsidR="003C6935">
        <w:t xml:space="preserve">você </w:t>
      </w:r>
      <w:r w:rsidR="005445FD">
        <w:t>c</w:t>
      </w:r>
      <w:r w:rsidR="00460974">
        <w:t>onsidera</w:t>
      </w:r>
      <w:r w:rsidR="003C6935">
        <w:t xml:space="preserve"> que se importa com </w:t>
      </w:r>
      <w:r w:rsidR="00460974">
        <w:t>você, seja um familiar, amigo, colega de trabalho, namorado ou</w:t>
      </w:r>
      <w:r w:rsidR="005445FD">
        <w:t xml:space="preserve"> namorada, </w:t>
      </w:r>
      <w:r w:rsidR="005445FD" w:rsidRPr="00460974">
        <w:rPr>
          <w:i/>
        </w:rPr>
        <w:t>crush</w:t>
      </w:r>
      <w:r w:rsidR="003C6935">
        <w:t xml:space="preserve"> oulíder religioso;</w:t>
      </w:r>
    </w:p>
    <w:p w:rsidR="00BC48D7" w:rsidRDefault="00BC48D7" w:rsidP="008212D4">
      <w:pPr>
        <w:pStyle w:val="PargrafodaLista"/>
        <w:numPr>
          <w:ilvl w:val="0"/>
          <w:numId w:val="3"/>
        </w:numPr>
      </w:pPr>
      <w:r>
        <w:t>Caso não consiga entrar em contato com alguém, lembre que existem canais que você pode utilizar para pedir ajuda como o CVV 188. Caso precise de ajuda médica urgente</w:t>
      </w:r>
      <w:r w:rsidR="00587AA9">
        <w:t>,</w:t>
      </w:r>
      <w:r>
        <w:t xml:space="preserve"> pode sempre contar com o SAMU 192.</w:t>
      </w:r>
    </w:p>
    <w:p w:rsidR="00396220" w:rsidRDefault="00396220"/>
    <w:p w:rsidR="00587AA9" w:rsidRDefault="00587AA9" w:rsidP="00587AA9">
      <w:pPr>
        <w:rPr>
          <w:highlight w:val="yellow"/>
        </w:rPr>
      </w:pPr>
      <w:r>
        <w:rPr>
          <w:highlight w:val="yellow"/>
        </w:rPr>
        <w:t>Página 4</w:t>
      </w:r>
    </w:p>
    <w:p w:rsidR="00396220" w:rsidRPr="00587AA9" w:rsidRDefault="001771DF">
      <w:pPr>
        <w:rPr>
          <w:b/>
        </w:rPr>
      </w:pPr>
      <w:r w:rsidRPr="00587AA9">
        <w:rPr>
          <w:b/>
        </w:rPr>
        <w:t>Mantenha seu corpo ativo</w:t>
      </w:r>
    </w:p>
    <w:p w:rsidR="00A5469B" w:rsidRDefault="001771DF" w:rsidP="00587AA9">
      <w:r>
        <w:t>Nosso corpo faz parte de quem nós somos e estabelece uma comunicação importante com nossos pensamentos e nossas emoções, contribuindo para a saúde mental.</w:t>
      </w:r>
      <w:r w:rsidR="00587AA9">
        <w:t xml:space="preserve"> Por isso:</w:t>
      </w:r>
    </w:p>
    <w:p w:rsidR="001771DF" w:rsidRDefault="001771DF" w:rsidP="00587AA9">
      <w:pPr>
        <w:pStyle w:val="PargrafodaLista"/>
        <w:numPr>
          <w:ilvl w:val="0"/>
          <w:numId w:val="4"/>
        </w:numPr>
      </w:pPr>
      <w:r>
        <w:t>Mante</w:t>
      </w:r>
      <w:r w:rsidR="00587AA9">
        <w:t>nha</w:t>
      </w:r>
      <w:r>
        <w:t xml:space="preserve"> o corpo ativo com pequenos exercícios, que sejam adequados à sua idade e condição física</w:t>
      </w:r>
      <w:r w:rsidR="00587AA9">
        <w:t>;</w:t>
      </w:r>
    </w:p>
    <w:p w:rsidR="001771DF" w:rsidRDefault="001771DF" w:rsidP="00587AA9">
      <w:pPr>
        <w:pStyle w:val="PargrafodaLista"/>
        <w:numPr>
          <w:ilvl w:val="0"/>
          <w:numId w:val="4"/>
        </w:numPr>
      </w:pPr>
      <w:r>
        <w:t>Mantenha o cuidado com a higiene pessoal e o zelo com seu corpo.</w:t>
      </w:r>
    </w:p>
    <w:p w:rsidR="001771DF" w:rsidRDefault="001771DF"/>
    <w:p w:rsidR="00587AA9" w:rsidRDefault="00587AA9" w:rsidP="00587AA9">
      <w:pPr>
        <w:rPr>
          <w:highlight w:val="yellow"/>
        </w:rPr>
      </w:pPr>
      <w:r>
        <w:rPr>
          <w:highlight w:val="yellow"/>
        </w:rPr>
        <w:lastRenderedPageBreak/>
        <w:t>Página 5</w:t>
      </w:r>
    </w:p>
    <w:p w:rsidR="001771DF" w:rsidRPr="00587AA9" w:rsidRDefault="00587AA9">
      <w:pPr>
        <w:rPr>
          <w:b/>
        </w:rPr>
      </w:pPr>
      <w:r w:rsidRPr="00587AA9">
        <w:rPr>
          <w:b/>
        </w:rPr>
        <w:t xml:space="preserve">Cuide das </w:t>
      </w:r>
      <w:r w:rsidR="001771DF" w:rsidRPr="00587AA9">
        <w:rPr>
          <w:b/>
        </w:rPr>
        <w:t>atividades domésticas</w:t>
      </w:r>
    </w:p>
    <w:p w:rsidR="00630B2C" w:rsidRDefault="00587AA9">
      <w:r>
        <w:t>A manutenção de uma</w:t>
      </w:r>
      <w:r w:rsidR="00630B2C">
        <w:t xml:space="preserve"> rotina possui uma função especial na nossa vida</w:t>
      </w:r>
      <w:r>
        <w:t>,</w:t>
      </w:r>
      <w:r w:rsidR="00630B2C">
        <w:t xml:space="preserve"> pois nos conecta com a sensação de importância, atividade e organização do mundo.Sentir que a vida possui um ritmo e que</w:t>
      </w:r>
      <w:r>
        <w:t>,</w:t>
      </w:r>
      <w:r w:rsidR="00630B2C">
        <w:t xml:space="preserve"> mesmo que esteja privado das ações habituais fora de casa</w:t>
      </w:r>
      <w:r>
        <w:t>,</w:t>
      </w:r>
      <w:r w:rsidR="00630B2C">
        <w:t xml:space="preserve"> é possível realizar atividades prazerosas e com regularidade</w:t>
      </w:r>
      <w:r>
        <w:t>,</w:t>
      </w:r>
      <w:r w:rsidR="00630B2C">
        <w:t xml:space="preserve"> possui uma função de estabilidade e </w:t>
      </w:r>
      <w:r>
        <w:t>segurança</w:t>
      </w:r>
      <w:r w:rsidR="00630B2C">
        <w:t>.</w:t>
      </w:r>
      <w:r>
        <w:t xml:space="preserve"> Por isso:</w:t>
      </w:r>
    </w:p>
    <w:p w:rsidR="00630B2C" w:rsidRDefault="00630B2C" w:rsidP="00587AA9">
      <w:pPr>
        <w:pStyle w:val="PargrafodaLista"/>
        <w:numPr>
          <w:ilvl w:val="0"/>
          <w:numId w:val="5"/>
        </w:numPr>
      </w:pPr>
      <w:r>
        <w:t>Encontre algo que possa manter com frequência</w:t>
      </w:r>
      <w:r w:rsidR="00587AA9">
        <w:t>, se</w:t>
      </w:r>
      <w:r>
        <w:t>ja uma agenda de estudo,</w:t>
      </w:r>
      <w:r w:rsidR="00587AA9">
        <w:t xml:space="preserve"> envolvimento </w:t>
      </w:r>
      <w:r>
        <w:t xml:space="preserve">em algum </w:t>
      </w:r>
      <w:r w:rsidR="00587AA9">
        <w:t>projeto ou participação em atividades regulares coletivas;</w:t>
      </w:r>
    </w:p>
    <w:p w:rsidR="00630B2C" w:rsidRDefault="00630B2C" w:rsidP="00587AA9">
      <w:pPr>
        <w:pStyle w:val="PargrafodaLista"/>
        <w:numPr>
          <w:ilvl w:val="0"/>
          <w:numId w:val="5"/>
        </w:numPr>
      </w:pPr>
      <w:r>
        <w:t>Manter uma rotina de cuidados com as atividades domésticas também é importante</w:t>
      </w:r>
      <w:r w:rsidR="00587AA9">
        <w:t>. As crianças podem</w:t>
      </w:r>
      <w:r>
        <w:t xml:space="preserve"> participar</w:t>
      </w:r>
      <w:r w:rsidR="00587AA9">
        <w:t>,</w:t>
      </w:r>
      <w:r>
        <w:t xml:space="preserve"> de acordo com a idade e responsabilidade que possam assumir. Sentir-se </w:t>
      </w:r>
      <w:r w:rsidR="00587AA9">
        <w:t>útil</w:t>
      </w:r>
      <w:r>
        <w:t xml:space="preserve"> e contribuir com o grupo social é for</w:t>
      </w:r>
      <w:r w:rsidR="00587AA9">
        <w:t>talecedor de vínculos e da autoestima;</w:t>
      </w:r>
    </w:p>
    <w:p w:rsidR="00630B2C" w:rsidRDefault="00630B2C" w:rsidP="00587AA9">
      <w:pPr>
        <w:pStyle w:val="PargrafodaLista"/>
        <w:numPr>
          <w:ilvl w:val="0"/>
          <w:numId w:val="5"/>
        </w:numPr>
      </w:pPr>
      <w:r>
        <w:t>Arrumar a casa, preparar as refeições, verificar se tem água na geladeira, lavar e enxugar louça, cuidar da reciclagem do lixo, organizar roupas</w:t>
      </w:r>
      <w:r w:rsidR="00CB1E38">
        <w:t xml:space="preserve"> e armários</w:t>
      </w:r>
      <w:r>
        <w:t xml:space="preserve"> são algumas das atividades que podem ser feitas.</w:t>
      </w:r>
    </w:p>
    <w:p w:rsidR="00CB1E38" w:rsidRDefault="00CB1E38"/>
    <w:p w:rsidR="00587AA9" w:rsidRDefault="00587AA9" w:rsidP="00587AA9">
      <w:pPr>
        <w:rPr>
          <w:highlight w:val="yellow"/>
        </w:rPr>
      </w:pPr>
      <w:r>
        <w:rPr>
          <w:highlight w:val="yellow"/>
        </w:rPr>
        <w:t>Página 6</w:t>
      </w:r>
    </w:p>
    <w:p w:rsidR="000A1A2C" w:rsidRPr="00587AA9" w:rsidRDefault="000A1A2C">
      <w:pPr>
        <w:rPr>
          <w:b/>
        </w:rPr>
      </w:pPr>
      <w:r w:rsidRPr="00587AA9">
        <w:rPr>
          <w:b/>
        </w:rPr>
        <w:t>Envolv</w:t>
      </w:r>
      <w:r w:rsidR="00587AA9">
        <w:rPr>
          <w:b/>
        </w:rPr>
        <w:t>a</w:t>
      </w:r>
      <w:r w:rsidRPr="00587AA9">
        <w:rPr>
          <w:b/>
        </w:rPr>
        <w:t>-se com atividades de arte e cultura</w:t>
      </w:r>
    </w:p>
    <w:p w:rsidR="000A1A2C" w:rsidRDefault="000A1A2C" w:rsidP="0007287F">
      <w:r>
        <w:t xml:space="preserve">A arte possui uma função poderosa para nossa saúde mental. </w:t>
      </w:r>
      <w:r w:rsidR="00587AA9">
        <w:t>Ela pod</w:t>
      </w:r>
      <w:r w:rsidR="0007287F">
        <w:t xml:space="preserve">e nos ajudar a </w:t>
      </w:r>
      <w:r>
        <w:t>expressar e reconhecer emoções difíceis</w:t>
      </w:r>
      <w:r w:rsidR="00587AA9">
        <w:t>; l</w:t>
      </w:r>
      <w:r>
        <w:t>idar com</w:t>
      </w:r>
      <w:r w:rsidR="0007287F">
        <w:t xml:space="preserve"> dor, angústia, medo e desespero; ajudar a chorar e a falar </w:t>
      </w:r>
      <w:r>
        <w:t>s</w:t>
      </w:r>
      <w:r w:rsidR="0007287F">
        <w:t>obre assuntos complexos, perdas e ansiedades; e a</w:t>
      </w:r>
      <w:r>
        <w:t xml:space="preserve"> encontrar soluções para problemas difíceis.A arte pode ampliar a nossa alegria e nos conectar com sentimentos de esperança</w:t>
      </w:r>
      <w:r w:rsidR="009C37AB">
        <w:t xml:space="preserve"> e bem-estar.</w:t>
      </w:r>
      <w:r w:rsidR="0007287F">
        <w:t xml:space="preserve"> Por isso:</w:t>
      </w:r>
    </w:p>
    <w:p w:rsidR="009C37AB" w:rsidRDefault="009C37AB" w:rsidP="00587AA9">
      <w:pPr>
        <w:pStyle w:val="PargrafodaLista"/>
        <w:numPr>
          <w:ilvl w:val="0"/>
          <w:numId w:val="6"/>
        </w:numPr>
      </w:pPr>
      <w:r>
        <w:t>Música, literatura, escultura, poesias, dança,desenho, pintur</w:t>
      </w:r>
      <w:r w:rsidR="0007287F">
        <w:t>a, teatro e</w:t>
      </w:r>
      <w:r>
        <w:t xml:space="preserve"> cinema são algumas das inúmeras expressões artísticas que você pode experimentar</w:t>
      </w:r>
      <w:r w:rsidR="0007287F">
        <w:t>, quer seja para apreciar</w:t>
      </w:r>
      <w:r>
        <w:t xml:space="preserve"> ou </w:t>
      </w:r>
      <w:r w:rsidR="0007287F">
        <w:t>tentar praticar;</w:t>
      </w:r>
    </w:p>
    <w:p w:rsidR="009C37AB" w:rsidRDefault="009C37AB" w:rsidP="00587AA9">
      <w:pPr>
        <w:pStyle w:val="PargrafodaLista"/>
        <w:numPr>
          <w:ilvl w:val="0"/>
          <w:numId w:val="6"/>
        </w:numPr>
      </w:pPr>
      <w:r>
        <w:t>Existem vária</w:t>
      </w:r>
      <w:r w:rsidR="0007287F">
        <w:t>s possibilidades online para as</w:t>
      </w:r>
      <w:r>
        <w:t>si</w:t>
      </w:r>
      <w:r w:rsidR="0007287F">
        <w:t>s</w:t>
      </w:r>
      <w:r>
        <w:t>tir a shows, visitar muse</w:t>
      </w:r>
      <w:r w:rsidR="0007287F">
        <w:t>us, ver espetáculos e ler livros. E</w:t>
      </w:r>
      <w:r>
        <w:t>xperimente</w:t>
      </w:r>
      <w:r w:rsidR="0007287F">
        <w:t>!</w:t>
      </w:r>
    </w:p>
    <w:p w:rsidR="009C37AB" w:rsidRDefault="009C37AB" w:rsidP="00587AA9">
      <w:pPr>
        <w:pStyle w:val="PargrafodaLista"/>
        <w:numPr>
          <w:ilvl w:val="0"/>
          <w:numId w:val="6"/>
        </w:numPr>
      </w:pPr>
      <w:r>
        <w:t xml:space="preserve">Ouse colocar o que sente através de alguma expressão artística. Conseguir dar </w:t>
      </w:r>
      <w:r w:rsidR="0007287F">
        <w:t>forma ao que sentimos é um bom iní</w:t>
      </w:r>
      <w:r>
        <w:t>cio para lidar</w:t>
      </w:r>
      <w:r w:rsidR="0007287F">
        <w:t xml:space="preserve">mos com </w:t>
      </w:r>
      <w:r>
        <w:t>sentimentos e emoções e</w:t>
      </w:r>
      <w:r w:rsidR="0007287F">
        <w:t>, assim,</w:t>
      </w:r>
      <w:r>
        <w:t xml:space="preserve"> podermos</w:t>
      </w:r>
      <w:r w:rsidR="0007287F">
        <w:t xml:space="preserve"> falar sobre o que nos acontece;</w:t>
      </w:r>
    </w:p>
    <w:p w:rsidR="009C37AB" w:rsidRDefault="009C37AB" w:rsidP="00587AA9">
      <w:pPr>
        <w:pStyle w:val="PargrafodaLista"/>
        <w:numPr>
          <w:ilvl w:val="0"/>
          <w:numId w:val="6"/>
        </w:numPr>
      </w:pPr>
      <w:r>
        <w:t>Somos seres que precisamos comunicar o que se passa conosco</w:t>
      </w:r>
      <w:r w:rsidR="0007287F">
        <w:t>. To</w:t>
      </w:r>
      <w:r>
        <w:t>dos possuímos uma dimensão artística, lúdica dentro da gente. Todos temos um lugar que sonha e pode brincar</w:t>
      </w:r>
      <w:r w:rsidR="0007287F">
        <w:t>, criando</w:t>
      </w:r>
      <w:r>
        <w:t xml:space="preserve"> alternativas diante </w:t>
      </w:r>
      <w:r w:rsidR="0007287F">
        <w:t>das situações mais difíceis. Est</w:t>
      </w:r>
      <w:r>
        <w:t>a pode ser uma boa oportunidade para explorar isso.</w:t>
      </w:r>
    </w:p>
    <w:p w:rsidR="009C37AB" w:rsidRDefault="009C37AB"/>
    <w:p w:rsidR="00AA205A" w:rsidRDefault="00AA205A" w:rsidP="00AA205A">
      <w:pPr>
        <w:rPr>
          <w:highlight w:val="yellow"/>
        </w:rPr>
      </w:pPr>
      <w:r>
        <w:rPr>
          <w:highlight w:val="yellow"/>
        </w:rPr>
        <w:t>Página 7</w:t>
      </w:r>
    </w:p>
    <w:p w:rsidR="009C37AB" w:rsidRPr="00AA205A" w:rsidRDefault="009C37AB">
      <w:pPr>
        <w:rPr>
          <w:b/>
        </w:rPr>
      </w:pPr>
      <w:r w:rsidRPr="00AA205A">
        <w:rPr>
          <w:b/>
        </w:rPr>
        <w:lastRenderedPageBreak/>
        <w:t>Cuide dos pensamentos</w:t>
      </w:r>
    </w:p>
    <w:p w:rsidR="009C37AB" w:rsidRDefault="009C37AB" w:rsidP="00AA205A">
      <w:pPr>
        <w:pStyle w:val="PargrafodaLista"/>
        <w:numPr>
          <w:ilvl w:val="0"/>
          <w:numId w:val="7"/>
        </w:numPr>
      </w:pPr>
      <w:r>
        <w:t>Evite ficar conectado em notícia</w:t>
      </w:r>
      <w:r w:rsidR="00AA205A">
        <w:t xml:space="preserve">s ruins que lhe geram ansiedade; </w:t>
      </w:r>
    </w:p>
    <w:p w:rsidR="009C37AB" w:rsidRDefault="009C37AB" w:rsidP="00AA205A">
      <w:pPr>
        <w:pStyle w:val="PargrafodaLista"/>
        <w:numPr>
          <w:ilvl w:val="0"/>
          <w:numId w:val="7"/>
        </w:numPr>
      </w:pPr>
      <w:r>
        <w:t>Casoap</w:t>
      </w:r>
      <w:r w:rsidR="00AA205A">
        <w:t>a</w:t>
      </w:r>
      <w:r>
        <w:t>reçam pensamentos negativos, tente prestar atenção ao presente, ao que está ao seu redor e nas coisas que estão sob o seu contro</w:t>
      </w:r>
      <w:r w:rsidR="00AA205A">
        <w:t>le: sua capacidade de se cuidar ede manter a higienização e</w:t>
      </w:r>
      <w:r>
        <w:t xml:space="preserve"> o </w:t>
      </w:r>
      <w:r w:rsidR="006712F1">
        <w:t>isolamento;</w:t>
      </w:r>
    </w:p>
    <w:p w:rsidR="009C37AB" w:rsidRDefault="009C37AB" w:rsidP="00AA205A">
      <w:pPr>
        <w:pStyle w:val="PargrafodaLista"/>
        <w:numPr>
          <w:ilvl w:val="0"/>
          <w:numId w:val="7"/>
        </w:numPr>
      </w:pPr>
      <w:r>
        <w:t>Se estiver muito ansi</w:t>
      </w:r>
      <w:r w:rsidR="00AA205A">
        <w:t>oso, experimente um banho morno ou</w:t>
      </w:r>
      <w:r>
        <w:t xml:space="preserve"> tomar água o mais lentamente que puder</w:t>
      </w:r>
      <w:r w:rsidR="00AA205A">
        <w:t xml:space="preserve">, em cada gole contando até cinco e respirando o </w:t>
      </w:r>
      <w:r>
        <w:t>mais devagar que conseguir</w:t>
      </w:r>
      <w:r w:rsidR="006712F1">
        <w:t>. Outras opções são colocar uma música relaxante e praticar</w:t>
      </w:r>
      <w:r>
        <w:t xml:space="preserve"> exercícios de respiração profunda, sempre pensando em coisas boas que você tem </w:t>
      </w:r>
      <w:r w:rsidR="006712F1">
        <w:t>na sua vida e naquilo que lhe faz bem;</w:t>
      </w:r>
    </w:p>
    <w:p w:rsidR="00F9724A" w:rsidRDefault="001E4A91" w:rsidP="00AA205A">
      <w:pPr>
        <w:pStyle w:val="PargrafodaLista"/>
        <w:numPr>
          <w:ilvl w:val="0"/>
          <w:numId w:val="7"/>
        </w:numPr>
      </w:pPr>
      <w:r>
        <w:t>Descubra, cuide dos seus limites e aceite os limites dos outros e os limites impostos pelas autoridades sanitárias. O vírus não existe somente para perturbar e atrapalhar a s</w:t>
      </w:r>
      <w:r w:rsidR="006712F1">
        <w:t>ua vida;</w:t>
      </w:r>
    </w:p>
    <w:p w:rsidR="001E4A91" w:rsidRDefault="001E4A91" w:rsidP="00AA205A">
      <w:pPr>
        <w:pStyle w:val="PargrafodaLista"/>
        <w:numPr>
          <w:ilvl w:val="0"/>
          <w:numId w:val="7"/>
        </w:numPr>
      </w:pPr>
      <w:r>
        <w:t>Mantenha-se no presente, conecte-se com a sua história</w:t>
      </w:r>
      <w:r w:rsidR="006712F1">
        <w:t xml:space="preserve"> e com </w:t>
      </w:r>
      <w:r>
        <w:t>sua capacidade de ter sobrevivido e lidado co</w:t>
      </w:r>
      <w:r w:rsidR="006712F1">
        <w:t>m situações difíceis no passado;</w:t>
      </w:r>
    </w:p>
    <w:p w:rsidR="001E4A91" w:rsidRDefault="00A05FEF" w:rsidP="00AA205A">
      <w:pPr>
        <w:pStyle w:val="PargrafodaLista"/>
        <w:numPr>
          <w:ilvl w:val="0"/>
          <w:numId w:val="7"/>
        </w:numPr>
      </w:pPr>
      <w:r>
        <w:t>Faça uma list</w:t>
      </w:r>
      <w:r w:rsidR="006712F1">
        <w:t>a das coisas que admira em você;</w:t>
      </w:r>
    </w:p>
    <w:p w:rsidR="00A05FEF" w:rsidRDefault="00A05FEF" w:rsidP="00AA205A">
      <w:pPr>
        <w:pStyle w:val="PargrafodaLista"/>
        <w:numPr>
          <w:ilvl w:val="0"/>
          <w:numId w:val="7"/>
        </w:numPr>
      </w:pPr>
      <w:r>
        <w:t>Respire. Concentre</w:t>
      </w:r>
      <w:r w:rsidR="006712F1">
        <w:t>-se</w:t>
      </w:r>
      <w:r>
        <w:t xml:space="preserve"> naquilo que você pode controlar e não no que es</w:t>
      </w:r>
      <w:r w:rsidR="006712F1">
        <w:t>tá fora do seu controle;</w:t>
      </w:r>
    </w:p>
    <w:p w:rsidR="00A05FEF" w:rsidRDefault="00A05FEF" w:rsidP="00AA205A">
      <w:pPr>
        <w:pStyle w:val="PargrafodaLista"/>
        <w:numPr>
          <w:ilvl w:val="0"/>
          <w:numId w:val="7"/>
        </w:numPr>
      </w:pPr>
      <w:r>
        <w:t xml:space="preserve">Perceba os estímulos </w:t>
      </w:r>
      <w:r w:rsidR="006712F1">
        <w:t>ao seu redor, use seus sentidos;</w:t>
      </w:r>
    </w:p>
    <w:p w:rsidR="00A05FEF" w:rsidRDefault="006712F1" w:rsidP="00AA205A">
      <w:pPr>
        <w:pStyle w:val="PargrafodaLista"/>
        <w:numPr>
          <w:ilvl w:val="0"/>
          <w:numId w:val="7"/>
        </w:numPr>
      </w:pPr>
      <w:r>
        <w:t>Entenda que é temporário;</w:t>
      </w:r>
    </w:p>
    <w:p w:rsidR="00A05FEF" w:rsidRDefault="00A05FEF" w:rsidP="00AA205A">
      <w:pPr>
        <w:pStyle w:val="PargrafodaLista"/>
        <w:numPr>
          <w:ilvl w:val="0"/>
          <w:numId w:val="7"/>
        </w:numPr>
      </w:pPr>
      <w:r>
        <w:t>Não segure as emoções. Se der vontade de chorar</w:t>
      </w:r>
      <w:r w:rsidR="00FC5C58">
        <w:t xml:space="preserve">, chore; </w:t>
      </w:r>
      <w:r>
        <w:t>se e</w:t>
      </w:r>
      <w:r w:rsidR="00FC5C58">
        <w:t>stiver com medo, diga, expresse. P</w:t>
      </w:r>
      <w:r>
        <w:t>ermita-se um tempo pa</w:t>
      </w:r>
      <w:r w:rsidR="00FC5C58">
        <w:t>ra se sentir vulnerável, frágil e</w:t>
      </w:r>
      <w:r>
        <w:t xml:space="preserve"> ped</w:t>
      </w:r>
      <w:r w:rsidR="006712F1">
        <w:t>ir ajuda. Q</w:t>
      </w:r>
      <w:r>
        <w:t>u</w:t>
      </w:r>
      <w:r w:rsidR="006712F1">
        <w:t>a</w:t>
      </w:r>
      <w:r>
        <w:t>ndo se sen</w:t>
      </w:r>
      <w:r w:rsidR="006712F1">
        <w:t>tir melhor</w:t>
      </w:r>
      <w:r w:rsidR="00FC5C58">
        <w:t>,</w:t>
      </w:r>
      <w:r w:rsidR="006712F1">
        <w:t xml:space="preserve"> retome </w:t>
      </w:r>
      <w:r w:rsidR="00FC5C58">
        <w:t>a</w:t>
      </w:r>
      <w:r w:rsidR="006712F1">
        <w:t>s atividades;</w:t>
      </w:r>
    </w:p>
    <w:p w:rsidR="00A05FEF" w:rsidRDefault="00FC5C58" w:rsidP="00AA205A">
      <w:pPr>
        <w:pStyle w:val="PargrafodaLista"/>
        <w:numPr>
          <w:ilvl w:val="0"/>
          <w:numId w:val="7"/>
        </w:numPr>
      </w:pPr>
      <w:r>
        <w:t>Caso esteja trabalhando sob</w:t>
      </w:r>
      <w:r w:rsidR="00A05FEF">
        <w:t xml:space="preserve"> muita pressão, tire pequenos espaços para relaxar, olhar a natureza, ouvir uma música, fechar os olhos tranquilamente e pensar em algo divertido. Fazer pequenas quebras é importante para aliviar a tensão e manter a cabeça leve.</w:t>
      </w:r>
    </w:p>
    <w:p w:rsidR="00FC5C58" w:rsidRDefault="00FC5C58" w:rsidP="00FC5C58"/>
    <w:p w:rsidR="00FC5C58" w:rsidRDefault="00FC5C58" w:rsidP="00FC5C58">
      <w:pPr>
        <w:rPr>
          <w:highlight w:val="yellow"/>
        </w:rPr>
      </w:pPr>
      <w:r>
        <w:rPr>
          <w:highlight w:val="yellow"/>
        </w:rPr>
        <w:t>Página 8</w:t>
      </w:r>
    </w:p>
    <w:p w:rsidR="00F9724A" w:rsidRPr="00FC5C58" w:rsidRDefault="00FC5C58">
      <w:pPr>
        <w:rPr>
          <w:b/>
        </w:rPr>
      </w:pPr>
      <w:r>
        <w:rPr>
          <w:b/>
        </w:rPr>
        <w:t>Outras dicas</w:t>
      </w:r>
    </w:p>
    <w:p w:rsidR="009C37AB" w:rsidRPr="00497B9E" w:rsidRDefault="009C37AB" w:rsidP="00497B9E">
      <w:pPr>
        <w:pStyle w:val="PargrafodaLista"/>
        <w:numPr>
          <w:ilvl w:val="0"/>
          <w:numId w:val="8"/>
        </w:numPr>
      </w:pPr>
      <w:r w:rsidRPr="00497B9E">
        <w:t xml:space="preserve">Não desloque suas angústias </w:t>
      </w:r>
      <w:r w:rsidR="00497B9E" w:rsidRPr="00497B9E">
        <w:t>e medos para compras em excesso;</w:t>
      </w:r>
    </w:p>
    <w:p w:rsidR="00497B9E" w:rsidRDefault="00F9724A" w:rsidP="00497B9E">
      <w:pPr>
        <w:pStyle w:val="PargrafodaLista"/>
        <w:numPr>
          <w:ilvl w:val="0"/>
          <w:numId w:val="8"/>
        </w:numPr>
      </w:pPr>
      <w:r w:rsidRPr="00497B9E">
        <w:t>Tenha paciência com os idosos e as crianças. Cuide da alimentação</w:t>
      </w:r>
      <w:r w:rsidR="00497B9E">
        <w:t xml:space="preserve"> deles, oriente sobre a higienização e</w:t>
      </w:r>
      <w:r w:rsidRPr="00497B9E">
        <w:t xml:space="preserve"> converse com eles</w:t>
      </w:r>
      <w:r w:rsidR="00497B9E">
        <w:t>, oferecendo espaços</w:t>
      </w:r>
      <w:r w:rsidRPr="00497B9E">
        <w:t xml:space="preserve"> para falar</w:t>
      </w:r>
      <w:r w:rsidR="00497B9E">
        <w:t>em</w:t>
      </w:r>
      <w:r w:rsidRPr="00497B9E">
        <w:t xml:space="preserve"> s</w:t>
      </w:r>
      <w:r w:rsidR="00497B9E">
        <w:t>obre como se sentem;</w:t>
      </w:r>
    </w:p>
    <w:p w:rsidR="00E36205" w:rsidRDefault="00E36205" w:rsidP="00E36205">
      <w:pPr>
        <w:pStyle w:val="PargrafodaLista"/>
        <w:numPr>
          <w:ilvl w:val="0"/>
          <w:numId w:val="8"/>
        </w:numPr>
      </w:pPr>
      <w:r>
        <w:t>Caso faça acompanhamento psicológico ou psiquiátrico, mantenha-se em contato com o profissional que lhe acompanha. Se não for possível, lembre-se de que as Unidades Básicas de Saúde, Hospitais e Caps estão todos funcionando e é possível obter ajuda;</w:t>
      </w:r>
    </w:p>
    <w:p w:rsidR="00E36205" w:rsidRDefault="00E36205" w:rsidP="00E36205">
      <w:pPr>
        <w:pStyle w:val="PargrafodaLista"/>
        <w:numPr>
          <w:ilvl w:val="0"/>
          <w:numId w:val="8"/>
        </w:numPr>
      </w:pPr>
      <w:r>
        <w:t>Não suspenda medicação nem passe a usar medicamento sem orientação médica;</w:t>
      </w:r>
    </w:p>
    <w:p w:rsidR="00224B01" w:rsidRDefault="00E36205" w:rsidP="00224B01">
      <w:pPr>
        <w:pStyle w:val="PargrafodaLista"/>
        <w:numPr>
          <w:ilvl w:val="0"/>
          <w:numId w:val="8"/>
        </w:numPr>
      </w:pPr>
      <w:r>
        <w:t>Caso sofra abuso sexual ou tenha notícia de casos,</w:t>
      </w:r>
      <w:r w:rsidR="00F9724A" w:rsidRPr="00497B9E">
        <w:t xml:space="preserve"> os canais de denúncia estão ativos</w:t>
      </w:r>
      <w:r>
        <w:t xml:space="preserve">: </w:t>
      </w:r>
    </w:p>
    <w:p w:rsidR="00224B01" w:rsidRDefault="00CA178D" w:rsidP="00CA178D">
      <w:r w:rsidRPr="00CA178D">
        <w:rPr>
          <w:rFonts w:ascii="MS Gothic" w:eastAsia="MS Gothic" w:hAnsi="MS Gothic" w:cs="MS Gothic" w:hint="eastAsia"/>
        </w:rPr>
        <w:t>☎</w:t>
      </w:r>
      <w:r w:rsidRPr="00CA178D">
        <w:t xml:space="preserve">MPCE: (85) 9 8563-3302 / </w:t>
      </w:r>
      <w:r w:rsidR="00936F8E">
        <w:t xml:space="preserve">(85)9 9919-6723 / </w:t>
      </w:r>
      <w:r w:rsidRPr="00CA178D">
        <w:t>secexec.violenciadomesticafor@mpce.mp.br</w:t>
      </w:r>
    </w:p>
    <w:p w:rsidR="00936F8E" w:rsidRDefault="00CA178D" w:rsidP="00936F8E">
      <w:r w:rsidRPr="00CA178D">
        <w:rPr>
          <w:rFonts w:ascii="MS Gothic" w:eastAsia="MS Gothic" w:hAnsi="MS Gothic" w:cs="MS Gothic" w:hint="eastAsia"/>
        </w:rPr>
        <w:lastRenderedPageBreak/>
        <w:t>☎</w:t>
      </w:r>
      <w:r w:rsidR="00936F8E">
        <w:t>Delegacia da Mulher: (85) 3108-</w:t>
      </w:r>
      <w:r w:rsidRPr="00CA178D">
        <w:t>2950</w:t>
      </w:r>
      <w:r w:rsidR="00936F8E">
        <w:rPr>
          <w:rFonts w:ascii="Segoe UI Symbol" w:hAnsi="Segoe UI Symbol" w:cs="Segoe UI Symbol"/>
        </w:rPr>
        <w:t xml:space="preserve"> / (85) </w:t>
      </w:r>
      <w:r w:rsidR="00936F8E">
        <w:t>3108-2948 / (85) 3108-2951</w:t>
      </w:r>
    </w:p>
    <w:p w:rsidR="00936F8E" w:rsidRDefault="00936F8E" w:rsidP="00936F8E">
      <w:r>
        <w:t xml:space="preserve">BO Eletrônico: </w:t>
      </w:r>
      <w:hyperlink r:id="rId5" w:history="1">
        <w:r w:rsidRPr="00E31A50">
          <w:rPr>
            <w:rStyle w:val="Hyperlink"/>
          </w:rPr>
          <w:t>www.delegaciaeletrônica.ce.gov.br/bep</w:t>
        </w:r>
      </w:hyperlink>
    </w:p>
    <w:p w:rsidR="00936F8E" w:rsidRDefault="00936F8E" w:rsidP="00936F8E">
      <w:bookmarkStart w:id="0" w:name="_GoBack"/>
      <w:bookmarkEnd w:id="0"/>
      <w:r w:rsidRPr="00CA178D">
        <w:rPr>
          <w:rFonts w:ascii="MS Gothic" w:eastAsia="MS Gothic" w:hAnsi="MS Gothic" w:cs="MS Gothic" w:hint="eastAsia"/>
        </w:rPr>
        <w:t>☎</w:t>
      </w:r>
      <w:r>
        <w:t>Casa da Mulher Brasileira: (85) 3108-2948</w:t>
      </w:r>
    </w:p>
    <w:p w:rsidR="00F9724A" w:rsidRDefault="00936F8E">
      <w:pPr>
        <w:rPr>
          <w:rStyle w:val="Hyperlink"/>
        </w:rPr>
      </w:pPr>
      <w:r w:rsidRPr="00CA178D">
        <w:rPr>
          <w:rFonts w:ascii="MS Gothic" w:eastAsia="MS Gothic" w:hAnsi="MS Gothic" w:cs="MS Gothic" w:hint="eastAsia"/>
        </w:rPr>
        <w:t>☎</w:t>
      </w:r>
      <w:r>
        <w:t>Defensoria Pública: (</w:t>
      </w:r>
      <w:r w:rsidR="00F9724A">
        <w:t>85) 9</w:t>
      </w:r>
      <w:r>
        <w:t xml:space="preserve"> 9763-</w:t>
      </w:r>
      <w:r w:rsidR="00F9724A">
        <w:t>4909</w:t>
      </w:r>
      <w:r>
        <w:t xml:space="preserve"> / </w:t>
      </w:r>
      <w:r w:rsidR="00F9724A">
        <w:t>(85) 9</w:t>
      </w:r>
      <w:r>
        <w:t xml:space="preserve"> 8712-</w:t>
      </w:r>
      <w:r w:rsidR="00F9724A">
        <w:t>5180</w:t>
      </w:r>
      <w:r>
        <w:t xml:space="preserve"> / </w:t>
      </w:r>
      <w:hyperlink r:id="rId6" w:history="1">
        <w:r w:rsidR="00F9724A" w:rsidRPr="00E31A50">
          <w:rPr>
            <w:rStyle w:val="Hyperlink"/>
          </w:rPr>
          <w:t>nudem@defensoria.ce.def.br</w:t>
        </w:r>
      </w:hyperlink>
    </w:p>
    <w:p w:rsidR="009C37AB" w:rsidRDefault="009C37AB"/>
    <w:sectPr w:rsidR="009C37AB" w:rsidSect="00D4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354"/>
    <w:multiLevelType w:val="hybridMultilevel"/>
    <w:tmpl w:val="C3AE7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34E"/>
    <w:multiLevelType w:val="hybridMultilevel"/>
    <w:tmpl w:val="39143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76AD"/>
    <w:multiLevelType w:val="hybridMultilevel"/>
    <w:tmpl w:val="19CE4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312C"/>
    <w:multiLevelType w:val="hybridMultilevel"/>
    <w:tmpl w:val="2132B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C6D"/>
    <w:multiLevelType w:val="hybridMultilevel"/>
    <w:tmpl w:val="E8964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037A"/>
    <w:multiLevelType w:val="hybridMultilevel"/>
    <w:tmpl w:val="406E4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26AF"/>
    <w:multiLevelType w:val="hybridMultilevel"/>
    <w:tmpl w:val="86EE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D512B"/>
    <w:multiLevelType w:val="hybridMultilevel"/>
    <w:tmpl w:val="34BEA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B2A66"/>
    <w:rsid w:val="0007287F"/>
    <w:rsid w:val="000A1A2C"/>
    <w:rsid w:val="001771DF"/>
    <w:rsid w:val="001E4A91"/>
    <w:rsid w:val="00224B01"/>
    <w:rsid w:val="002A79C8"/>
    <w:rsid w:val="002E7953"/>
    <w:rsid w:val="00392D1A"/>
    <w:rsid w:val="00396220"/>
    <w:rsid w:val="003C6935"/>
    <w:rsid w:val="003D48C8"/>
    <w:rsid w:val="003E4638"/>
    <w:rsid w:val="00460974"/>
    <w:rsid w:val="00497B9E"/>
    <w:rsid w:val="0051135A"/>
    <w:rsid w:val="005445FD"/>
    <w:rsid w:val="00581E42"/>
    <w:rsid w:val="00587AA9"/>
    <w:rsid w:val="00630B2C"/>
    <w:rsid w:val="006712F1"/>
    <w:rsid w:val="008212D4"/>
    <w:rsid w:val="00857D39"/>
    <w:rsid w:val="008950B4"/>
    <w:rsid w:val="008D482E"/>
    <w:rsid w:val="00925B7F"/>
    <w:rsid w:val="00936F8E"/>
    <w:rsid w:val="009764DE"/>
    <w:rsid w:val="009B00A0"/>
    <w:rsid w:val="009C37AB"/>
    <w:rsid w:val="00A05FEF"/>
    <w:rsid w:val="00A5469B"/>
    <w:rsid w:val="00AA205A"/>
    <w:rsid w:val="00B32D0D"/>
    <w:rsid w:val="00B906CB"/>
    <w:rsid w:val="00BC48D7"/>
    <w:rsid w:val="00C32584"/>
    <w:rsid w:val="00CA178D"/>
    <w:rsid w:val="00CB1E38"/>
    <w:rsid w:val="00D41024"/>
    <w:rsid w:val="00DB2A66"/>
    <w:rsid w:val="00E14718"/>
    <w:rsid w:val="00E36205"/>
    <w:rsid w:val="00F9724A"/>
    <w:rsid w:val="00FC5C58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2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2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dem@defensoria.ce.def.br" TargetMode="External"/><Relationship Id="rId5" Type="http://schemas.openxmlformats.org/officeDocument/2006/relationships/hyperlink" Target="http://www.delegaciaeletr&#244;nica.ce.gov.br/be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alessandra.xavier@uece.br</dc:creator>
  <cp:lastModifiedBy>Evertom</cp:lastModifiedBy>
  <cp:revision>3</cp:revision>
  <dcterms:created xsi:type="dcterms:W3CDTF">2020-04-15T12:19:00Z</dcterms:created>
  <dcterms:modified xsi:type="dcterms:W3CDTF">2020-04-15T12:19:00Z</dcterms:modified>
</cp:coreProperties>
</file>