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xmlns:wp14="http://schemas.microsoft.com/office/word/2010/wordml" w14:paraId="65FC499A" wp14:textId="77777777">
      <w:pPr>
        <w:pStyle w:val="Normal"/>
        <w:spacing w:before="0" w:after="57" w:line="360" w:lineRule="auto"/>
        <w:ind w:left="400" w:hanging="0"/>
        <w:jc w:val="center"/>
        <w:rPr>
          <w:b/>
        </w:rPr>
      </w:pPr>
      <w:r>
        <w:rPr>
          <w:b/>
        </w:rPr>
        <w:t>RECOMENDAÇÃO Nº ____/2024</w:t>
      </w:r>
    </w:p>
    <w:p xmlns:wp14="http://schemas.microsoft.com/office/word/2010/wordml" w14:paraId="5DAB6C7B" wp14:textId="77777777">
      <w:pPr>
        <w:pStyle w:val="Normal"/>
        <w:spacing w:before="0" w:after="57" w:line="360" w:lineRule="auto"/>
        <w:ind w:left="400" w:firstLine="2552"/>
        <w:jc w:val="both"/>
        <w:rPr>
          <w:b/>
        </w:rPr>
      </w:pPr>
      <w:r>
        <w:rPr>
          <w:b/>
        </w:rPr>
      </w:r>
    </w:p>
    <w:p xmlns:wp14="http://schemas.microsoft.com/office/word/2010/wordml" w:rsidP="00FC70BA" w14:paraId="63E54E80" wp14:textId="77777777">
      <w:pPr>
        <w:pStyle w:val="Normal"/>
        <w:spacing w:before="0" w:after="57" w:line="360" w:lineRule="auto"/>
        <w:jc w:val="both"/>
        <w:rPr>
          <w:rFonts w:ascii="Times New Roman" w:hAnsi="Times New Roman" w:eastAsia="Times New Roman" w:cs="Times New Roman"/>
          <w:b w:val="1"/>
          <w:bCs w:val="1"/>
        </w:rPr>
      </w:pPr>
      <w:r w:rsidRPr="00FC70BA" w:rsidR="00FC70BA">
        <w:rPr>
          <w:rFonts w:ascii="Times New Roman" w:hAnsi="Times New Roman" w:eastAsia="Times New Roman" w:cs="Times New Roman"/>
          <w:b w:val="1"/>
          <w:bCs w:val="1"/>
        </w:rPr>
        <w:t xml:space="preserve">Objeto: </w:t>
      </w:r>
    </w:p>
    <w:p xmlns:wp14="http://schemas.microsoft.com/office/word/2010/wordml" w:rsidP="1B0A6D4A" w14:paraId="2ECFCFBB" wp14:textId="6C67CCB6">
      <w:pPr>
        <w:pStyle w:val="Normal"/>
        <w:spacing w:before="0" w:after="57" w:line="360" w:lineRule="auto"/>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00FC70BA" w:rsidR="00FC70BA">
        <w:rPr>
          <w:rFonts w:ascii="Times New Roman" w:hAnsi="Times New Roman" w:eastAsia="Times New Roman" w:cs="Times New Roman"/>
          <w:color w:val="000000"/>
          <w:sz w:val="24"/>
          <w:szCs w:val="24"/>
        </w:rPr>
        <w:t xml:space="preserve">Recomendar </w:t>
      </w:r>
      <w:r w:rsidRPr="00FC70BA" w:rsidR="6A3F5FA3">
        <w:rPr>
          <w:rFonts w:ascii="Times New Roman" w:hAnsi="Times New Roman" w:eastAsia="Times New Roman" w:cs="Times New Roman"/>
          <w:color w:val="000000"/>
          <w:sz w:val="24"/>
          <w:szCs w:val="24"/>
        </w:rPr>
        <w:t xml:space="preserve">aos gestores e diretores técnicos d</w:t>
      </w:r>
      <w:r w:rsidRPr="00FC70BA" w:rsidR="00FC70BA">
        <w:rPr>
          <w:rFonts w:ascii="Times New Roman" w:hAnsi="Times New Roman" w:eastAsia="Times New Roman" w:cs="Times New Roman"/>
          <w:color w:val="000000"/>
          <w:sz w:val="24"/>
          <w:szCs w:val="24"/>
        </w:rPr>
        <w:t xml:space="preserve">as Clínicas</w:t>
      </w:r>
      <w:r w:rsidRPr="00FC70BA" w:rsidR="7FE612FF">
        <w:rPr>
          <w:rFonts w:ascii="Times New Roman" w:hAnsi="Times New Roman" w:eastAsia="Times New Roman" w:cs="Times New Roman"/>
          <w:color w:val="000000"/>
          <w:sz w:val="24"/>
          <w:szCs w:val="24"/>
        </w:rPr>
        <w:t xml:space="preserve">, Farmácias e outros equipamentos de saúde, com serviço de vacinação,  situadas n</w:t>
      </w:r>
      <w:r w:rsidRPr="00FC70BA" w:rsidR="00FC70BA">
        <w:rPr>
          <w:rFonts w:ascii="Times New Roman" w:hAnsi="Times New Roman" w:eastAsia="Times New Roman" w:cs="Times New Roman"/>
          <w:color w:val="000000"/>
          <w:sz w:val="24"/>
          <w:szCs w:val="24"/>
        </w:rPr>
        <w:t xml:space="preserve">o município de ____________</w:t>
      </w:r>
      <w:r w:rsidRPr="00FC70BA" w:rsidR="4BC02347">
        <w:rPr>
          <w:rFonts w:ascii="Times New Roman" w:hAnsi="Times New Roman" w:eastAsia="Times New Roman" w:cs="Times New Roman"/>
          <w:color w:val="000000"/>
          <w:sz w:val="24"/>
          <w:szCs w:val="24"/>
        </w:rPr>
        <w:t xml:space="preserve"> </w:t>
      </w:r>
      <w:r w:rsidRPr="00FC70BA" w:rsidR="00FC70BA">
        <w:rPr>
          <w:rFonts w:ascii="Times New Roman" w:hAnsi="Times New Roman" w:eastAsia="Times New Roman" w:cs="Times New Roman"/>
          <w:color w:val="000000"/>
          <w:sz w:val="24"/>
          <w:szCs w:val="24"/>
        </w:rPr>
        <w:t xml:space="preserve">que</w:t>
      </w:r>
      <w:r w:rsidRPr="00FC70BA" w:rsidR="62892956">
        <w:rPr>
          <w:rFonts w:ascii="Times New Roman" w:hAnsi="Times New Roman" w:eastAsia="Times New Roman" w:cs="Times New Roman"/>
          <w:color w:val="000000"/>
          <w:sz w:val="24"/>
          <w:szCs w:val="24"/>
        </w:rPr>
        <w:t xml:space="preserve"> registrem as </w:t>
      </w:r>
      <w:r w:rsidRPr="00FC70BA" w:rsidR="50B65719">
        <w:rPr>
          <w:rFonts w:ascii="Times New Roman" w:hAnsi="Times New Roman" w:eastAsia="Times New Roman" w:cs="Times New Roman"/>
          <w:color w:val="000000"/>
          <w:sz w:val="24"/>
          <w:szCs w:val="24"/>
        </w:rPr>
        <w:t xml:space="preserve">informações obrigatórias sobre </w:t>
      </w:r>
      <w:r w:rsidRPr="00FC70BA" w:rsidR="6D770065">
        <w:rPr>
          <w:rFonts w:ascii="Times New Roman" w:hAnsi="Times New Roman" w:eastAsia="Times New Roman" w:cs="Times New Roman"/>
          <w:color w:val="000000"/>
          <w:sz w:val="24"/>
          <w:szCs w:val="24"/>
        </w:rPr>
        <w:t xml:space="preserve">as </w:t>
      </w:r>
      <w:r w:rsidRPr="00FC70BA" w:rsidR="62892956">
        <w:rPr>
          <w:rFonts w:ascii="Times New Roman" w:hAnsi="Times New Roman" w:eastAsia="Times New Roman" w:cs="Times New Roman"/>
          <w:color w:val="000000"/>
          <w:sz w:val="24"/>
          <w:szCs w:val="24"/>
        </w:rPr>
        <w:t xml:space="preserve">doses </w:t>
      </w:r>
      <w:r w:rsidRPr="00FC70BA" w:rsidR="1DFBAAC4">
        <w:rPr>
          <w:rFonts w:ascii="Times New Roman" w:hAnsi="Times New Roman" w:eastAsia="Times New Roman" w:cs="Times New Roman"/>
          <w:color w:val="000000"/>
          <w:sz w:val="24"/>
          <w:szCs w:val="24"/>
        </w:rPr>
        <w:t xml:space="preserve">de </w:t>
      </w:r>
      <w:r w:rsidRPr="00FC70BA" w:rsidR="3E8AF831">
        <w:rPr>
          <w:rFonts w:ascii="Times New Roman" w:hAnsi="Times New Roman" w:eastAsia="Times New Roman" w:cs="Times New Roman"/>
          <w:color w:val="000000"/>
          <w:sz w:val="24"/>
          <w:szCs w:val="24"/>
        </w:rPr>
        <w:t xml:space="preserve">imunizantes </w:t>
      </w:r>
      <w:r w:rsidRPr="00FC70BA" w:rsidR="1DFBAAC4">
        <w:rPr>
          <w:rFonts w:ascii="Times New Roman" w:hAnsi="Times New Roman" w:eastAsia="Times New Roman" w:cs="Times New Roman"/>
          <w:color w:val="000000"/>
          <w:sz w:val="24"/>
          <w:szCs w:val="24"/>
        </w:rPr>
        <w:t xml:space="preserve">aplicadas</w:t>
      </w:r>
      <w:r w:rsidRPr="00FC70BA" w:rsidR="7AD3A46A">
        <w:rPr>
          <w:rFonts w:ascii="Times New Roman" w:hAnsi="Times New Roman" w:eastAsia="Times New Roman" w:cs="Times New Roman"/>
          <w:color w:val="000000"/>
          <w:sz w:val="24"/>
          <w:szCs w:val="24"/>
        </w:rPr>
        <w:t xml:space="preserve"> em seus usuários tanto no comprovante de vacinação, como </w:t>
      </w:r>
      <w:r w:rsidRPr="1B0A6D4A" w:rsidR="00FC70BA">
        <w:rPr>
          <w:rFonts w:ascii="Times New Roman" w:hAnsi="Times New Roman" w:eastAsia="Times New Roman" w:cs="Times New Roman"/>
          <w:b w:val="0"/>
          <w:bCs w:val="0"/>
          <w:i w:val="0"/>
          <w:iCs w:val="0"/>
          <w:caps w:val="0"/>
          <w:smallCaps w:val="0"/>
          <w:color w:val="000000"/>
          <w:spacing w:val="0"/>
          <w:sz w:val="24"/>
          <w:szCs w:val="24"/>
        </w:rPr>
        <w:t xml:space="preserve">nos</w:t>
      </w:r>
      <w:r w:rsidRPr="1B0A6D4A" w:rsidR="00FC70BA">
        <w:rPr>
          <w:rFonts w:ascii="Times New Roman" w:hAnsi="Times New Roman" w:eastAsia="Times New Roman" w:cs="Times New Roman"/>
          <w:b w:val="0"/>
          <w:bCs w:val="0"/>
          <w:i w:val="0"/>
          <w:iCs w:val="0"/>
          <w:caps w:val="0"/>
          <w:smallCaps w:val="0"/>
          <w:color w:val="000000"/>
          <w:spacing w:val="0"/>
          <w:sz w:val="24"/>
          <w:szCs w:val="24"/>
        </w:rPr>
        <w:t xml:space="preserve"> sistemas de informação definidos pelos gestores do Sistema Único de Saúde (SUS)</w:t>
      </w:r>
      <w:r w:rsidRPr="00FC70BA" w:rsidR="00FC70BA">
        <w:rPr>
          <w:rFonts w:ascii="Times New Roman" w:hAnsi="Times New Roman" w:eastAsia="Times New Roman" w:cs="Times New Roman"/>
          <w:color w:val="000000"/>
          <w:sz w:val="24"/>
          <w:szCs w:val="24"/>
        </w:rPr>
        <w:t xml:space="preserve">, </w:t>
      </w:r>
      <w:r w:rsidRPr="00FC70BA" w:rsidR="0CD81314">
        <w:rPr>
          <w:rFonts w:ascii="Times New Roman" w:hAnsi="Times New Roman" w:eastAsia="Times New Roman" w:cs="Times New Roman"/>
          <w:color w:val="000000"/>
          <w:sz w:val="24"/>
          <w:szCs w:val="24"/>
        </w:rPr>
        <w:t xml:space="preserve">conforme determinação da </w:t>
      </w:r>
      <w:hyperlink r:id="Rcd40f9076e3548d6">
        <w:r w:rsidRPr="1B0A6D4A" w:rsidR="00FC70BA">
          <w:rPr>
            <w:rStyle w:val="LinkdaInternet"/>
            <w:rFonts w:ascii="Times New Roman" w:hAnsi="Times New Roman" w:eastAsia="Times New Roman" w:cs="Times New Roman"/>
            <w:b w:val="0"/>
            <w:bCs w:val="0"/>
            <w:i w:val="0"/>
            <w:iCs w:val="0"/>
            <w:caps w:val="0"/>
            <w:smallCaps w:val="0"/>
            <w:color w:val="000000"/>
            <w:spacing w:val="0"/>
            <w:sz w:val="24"/>
            <w:szCs w:val="24"/>
            <w:u w:val="none"/>
          </w:rPr>
          <w:t>Lei nº 14.675/2023</w:t>
        </w:r>
        <w:r w:rsidRPr="1B0A6D4A" w:rsidR="66072CFB">
          <w:rPr>
            <w:rStyle w:val="LinkdaInternet"/>
            <w:rFonts w:ascii="Times New Roman" w:hAnsi="Times New Roman" w:eastAsia="Times New Roman" w:cs="Times New Roman"/>
            <w:b w:val="0"/>
            <w:bCs w:val="0"/>
            <w:i w:val="0"/>
            <w:iCs w:val="0"/>
            <w:caps w:val="0"/>
            <w:smallCaps w:val="0"/>
            <w:color w:val="000000"/>
            <w:spacing w:val="0"/>
            <w:sz w:val="24"/>
            <w:szCs w:val="24"/>
            <w:u w:val="none"/>
          </w:rPr>
          <w:t>,</w:t>
        </w:r>
      </w:hyperlink>
      <w:r w:rsidRPr="1B0A6D4A" w:rsidR="00FC70BA">
        <w:rPr>
          <w:rFonts w:ascii="Times New Roman" w:hAnsi="Times New Roman" w:eastAsia="Times New Roman" w:cs="Times New Roman"/>
          <w:b w:val="0"/>
          <w:bCs w:val="0"/>
          <w:i w:val="0"/>
          <w:iCs w:val="0"/>
          <w:caps w:val="0"/>
          <w:smallCaps w:val="0"/>
          <w:color w:val="000000"/>
          <w:spacing w:val="0"/>
          <w:sz w:val="24"/>
          <w:szCs w:val="24"/>
          <w:u w:val="none"/>
        </w:rPr>
        <w:t xml:space="preserve"> </w:t>
      </w:r>
      <w:r w:rsidRPr="1B0A6D4A" w:rsidR="00FC70BA">
        <w:rPr>
          <w:rFonts w:ascii="Times New Roman" w:hAnsi="Times New Roman" w:eastAsia="Times New Roman" w:cs="Times New Roman"/>
          <w:b w:val="0"/>
          <w:bCs w:val="0"/>
          <w:i w:val="0"/>
          <w:iCs w:val="0"/>
          <w:caps w:val="0"/>
          <w:smallCaps w:val="0"/>
          <w:color w:val="000000"/>
          <w:spacing w:val="0"/>
          <w:sz w:val="24"/>
          <w:szCs w:val="24"/>
        </w:rPr>
        <w:t xml:space="preserve">que </w:t>
      </w:r>
      <w:r w:rsidRPr="1B0A6D4A" w:rsidR="361D1344">
        <w:rPr>
          <w:rFonts w:ascii="Times New Roman" w:hAnsi="Times New Roman" w:eastAsia="Times New Roman" w:cs="Times New Roman"/>
          <w:b w:val="0"/>
          <w:bCs w:val="0"/>
          <w:i w:val="0"/>
          <w:iCs w:val="0"/>
          <w:caps w:val="0"/>
          <w:smallCaps w:val="0"/>
          <w:color w:val="000000"/>
          <w:spacing w:val="0"/>
          <w:sz w:val="24"/>
          <w:szCs w:val="24"/>
        </w:rPr>
        <w:t xml:space="preserve">dispõe </w:t>
      </w:r>
      <w:r w:rsidRPr="1B0A6D4A" w:rsidR="00FC70BA">
        <w:rPr>
          <w:rFonts w:ascii="Times New Roman" w:hAnsi="Times New Roman" w:eastAsia="Times New Roman" w:cs="Times New Roman"/>
          <w:b w:val="0"/>
          <w:bCs w:val="0"/>
          <w:i w:val="0"/>
          <w:iCs w:val="0"/>
          <w:caps w:val="0"/>
          <w:smallCaps w:val="0"/>
          <w:color w:val="000000"/>
          <w:spacing w:val="0"/>
          <w:sz w:val="24"/>
          <w:szCs w:val="24"/>
        </w:rPr>
        <w:t xml:space="preserve">sobre o funcionamento dos serviços privados de vacinação humana. </w:t>
      </w:r>
    </w:p>
    <w:p w:rsidR="1B0A6D4A" w:rsidP="1B0A6D4A" w:rsidRDefault="1B0A6D4A" w14:paraId="2E503B80" w14:textId="5E3434B3">
      <w:pPr>
        <w:pStyle w:val="Normal"/>
        <w:spacing w:before="0" w:after="57" w:line="360" w:lineRule="auto"/>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p>
    <w:p xmlns:wp14="http://schemas.microsoft.com/office/word/2010/wordml" w:rsidP="00FC70BA" w14:paraId="02EB378F" wp14:textId="77777777">
      <w:pPr>
        <w:pStyle w:val="Normal"/>
        <w:spacing w:before="0" w:after="57" w:line="360" w:lineRule="auto"/>
        <w:ind w:left="400" w:firstLine="2552"/>
        <w:jc w:val="both"/>
        <w:rPr>
          <w:rFonts w:ascii="Times New Roman" w:hAnsi="Times New Roman" w:eastAsia="Times New Roman" w:cs="Times New Roman"/>
          <w:b w:val="1"/>
          <w:bCs w:val="1"/>
        </w:rPr>
      </w:pPr>
    </w:p>
    <w:p xmlns:wp14="http://schemas.microsoft.com/office/word/2010/wordml" w:rsidP="00FC70BA" w14:paraId="1B9CA194" wp14:textId="2D61C503">
      <w:pPr>
        <w:pStyle w:val="Normal"/>
        <w:spacing w:line="360" w:lineRule="auto"/>
        <w:ind w:firstLine="1701"/>
        <w:jc w:val="both"/>
        <w:rPr>
          <w:rFonts w:ascii="Times New Roman" w:hAnsi="Times New Roman" w:eastAsia="Times New Roman" w:cs="Times New Roman"/>
        </w:rPr>
      </w:pPr>
      <w:r w:rsidRPr="1B0A6D4A" w:rsidR="00FC70BA">
        <w:rPr>
          <w:rFonts w:ascii="Times New Roman" w:hAnsi="Times New Roman" w:eastAsia="Times New Roman" w:cs="Times New Roman"/>
          <w:b w:val="1"/>
          <w:bCs w:val="1"/>
        </w:rPr>
        <w:t>O MINISTÉRIO PÚBLICO DO ESTADO DO CEARÁ</w:t>
      </w:r>
      <w:r w:rsidRPr="1B0A6D4A" w:rsidR="00FC70BA">
        <w:rPr>
          <w:rFonts w:ascii="Times New Roman" w:hAnsi="Times New Roman" w:eastAsia="Times New Roman" w:cs="Times New Roman"/>
        </w:rPr>
        <w:t xml:space="preserve">, por intermédio do PROMOTOR DE JUSTIÇA </w:t>
      </w:r>
      <w:r w:rsidRPr="1B0A6D4A" w:rsidR="38CD673B">
        <w:rPr>
          <w:rFonts w:ascii="Times New Roman" w:hAnsi="Times New Roman" w:eastAsia="Times New Roman" w:cs="Times New Roman"/>
        </w:rPr>
        <w:t xml:space="preserve">ao final subscrito, </w:t>
      </w:r>
      <w:r w:rsidRPr="1B0A6D4A" w:rsidR="00FC70BA">
        <w:rPr>
          <w:rFonts w:ascii="Times New Roman" w:hAnsi="Times New Roman" w:eastAsia="Times New Roman" w:cs="Times New Roman"/>
        </w:rPr>
        <w:t>titular da Promotoria de Justiça da comarca de _____________, no uso das atribuições que lhe são conferidas pelos artigos 129, incisos III, VI e IX, da Constituição Federal de 1988; artigo 26, inciso I, e alíneas, da Lei Federal nº 8.625/93, e atendendo às determinações constantes da Resolução nº 036/2016 do OECPJ/CE;</w:t>
      </w:r>
    </w:p>
    <w:p xmlns:wp14="http://schemas.microsoft.com/office/word/2010/wordml" w:rsidP="00FC70BA" w14:paraId="335F5139" wp14:textId="77777777">
      <w:pPr>
        <w:pStyle w:val="Corpodotexto"/>
        <w:spacing w:before="0" w:after="0" w:line="360" w:lineRule="auto"/>
        <w:ind w:firstLine="1701"/>
        <w:jc w:val="both"/>
        <w:rPr>
          <w:rFonts w:ascii="Times New Roman" w:hAnsi="Times New Roman" w:eastAsia="Times New Roman" w:cs="Times New Roman"/>
        </w:rPr>
      </w:pPr>
      <w:r w:rsidRPr="00FC70BA" w:rsidR="00FC70BA">
        <w:rPr>
          <w:rFonts w:ascii="Times New Roman" w:hAnsi="Times New Roman" w:eastAsia="Times New Roman" w:cs="Times New Roman"/>
          <w:b w:val="1"/>
          <w:bCs w:val="1"/>
        </w:rPr>
        <w:t>CONSIDERANDO</w:t>
      </w:r>
      <w:r w:rsidRPr="00FC70BA" w:rsidR="00FC70BA">
        <w:rPr>
          <w:rFonts w:ascii="Times New Roman" w:hAnsi="Times New Roman" w:eastAsia="Times New Roman" w:cs="Times New Roman"/>
        </w:rPr>
        <w:t xml:space="preserve"> que, a teor do art. 27, parágrafo único, inciso IV, da Lei Federal 8.625/93, Lei Orgânica Nacional do Ministério Público (LONMP), cabe ao Ministério Público exercer a defesa dos direitos assegurados nas Constituições Federal e Estadual, sempre que se cuidar de garantir-lhes o respeito pelos poderes estaduais ou municipais e, no exercício dessas atribuições, promover Ações Civis Públicas, Inquérito Civis, Recomendações dirigidas a órgãos e entidades, requisitando ao destinatário sua divulgação adequada e imediata, assim como resposta por escrito;</w:t>
      </w:r>
    </w:p>
    <w:p xmlns:wp14="http://schemas.microsoft.com/office/word/2010/wordml" w:rsidP="00FC70BA" w14:paraId="4B3DCE20" wp14:textId="77777777">
      <w:pPr>
        <w:pStyle w:val="Normal"/>
        <w:spacing w:line="360" w:lineRule="auto"/>
        <w:ind w:firstLine="1701"/>
        <w:jc w:val="both"/>
        <w:rPr>
          <w:rFonts w:ascii="Times New Roman" w:hAnsi="Times New Roman" w:eastAsia="Times New Roman" w:cs="Times New Roman"/>
          <w:color w:val="auto"/>
        </w:rPr>
      </w:pPr>
      <w:r w:rsidRPr="00FC70BA" w:rsidR="00FC70BA">
        <w:rPr>
          <w:rFonts w:ascii="Times New Roman" w:hAnsi="Times New Roman" w:eastAsia="Times New Roman" w:cs="Times New Roman"/>
          <w:b w:val="1"/>
          <w:bCs w:val="1"/>
          <w:color w:val="000000" w:themeColor="text1" w:themeTint="FF" w:themeShade="FF"/>
        </w:rPr>
        <w:t>CONSIDERANDO</w:t>
      </w:r>
      <w:r w:rsidRPr="00FC70BA" w:rsidR="00FC70BA">
        <w:rPr>
          <w:rFonts w:ascii="Times New Roman" w:hAnsi="Times New Roman" w:eastAsia="Times New Roman" w:cs="Times New Roman"/>
          <w:color w:val="000000" w:themeColor="text1" w:themeTint="FF" w:themeShade="FF"/>
        </w:rPr>
        <w:t xml:space="preserve"> que é função institucional do Ministério Público zelar pelo efetivo respeito dos serviços de relevância pública aos direitos assegurados na Constituição Federal, em especial, aos relativos à saúde (art. 197, da CF/88), promovendo todas as medidas necessárias </w:t>
      </w:r>
      <w:r w:rsidRPr="00FC70BA" w:rsidR="00FC70BA">
        <w:rPr>
          <w:rFonts w:ascii="Times New Roman" w:hAnsi="Times New Roman" w:eastAsia="Times New Roman" w:cs="Times New Roman"/>
          <w:color w:val="000000" w:themeColor="text1" w:themeTint="FF" w:themeShade="FF"/>
        </w:rPr>
        <w:t>a</w:t>
      </w:r>
      <w:r w:rsidRPr="00FC70BA" w:rsidR="00FC70BA">
        <w:rPr>
          <w:rFonts w:ascii="Times New Roman" w:hAnsi="Times New Roman" w:eastAsia="Times New Roman" w:cs="Times New Roman"/>
          <w:color w:val="000000" w:themeColor="text1" w:themeTint="FF" w:themeShade="FF"/>
        </w:rPr>
        <w:t xml:space="preserve"> sua garantia (art. 129, inciso II, da CF/88);</w:t>
      </w:r>
    </w:p>
    <w:p xmlns:wp14="http://schemas.microsoft.com/office/word/2010/wordml" w:rsidP="00FC70BA" w14:paraId="7E1313D6" wp14:textId="77777777">
      <w:pPr>
        <w:pStyle w:val="Normal"/>
        <w:spacing w:line="360" w:lineRule="auto"/>
        <w:ind w:firstLine="1701"/>
        <w:jc w:val="both"/>
        <w:rPr>
          <w:rFonts w:ascii="Times New Roman" w:hAnsi="Times New Roman" w:eastAsia="Times New Roman" w:cs="Times New Roman"/>
          <w:lang w:eastAsia="pt-BR"/>
        </w:rPr>
      </w:pPr>
      <w:r w:rsidRPr="00FC70BA" w:rsidR="00FC70BA">
        <w:rPr>
          <w:rFonts w:ascii="Times New Roman" w:hAnsi="Times New Roman" w:eastAsia="Times New Roman" w:cs="Times New Roman"/>
          <w:b w:val="1"/>
          <w:bCs w:val="1"/>
        </w:rPr>
        <w:t>CONSIDERANDO</w:t>
      </w:r>
      <w:r w:rsidRPr="00FC70BA" w:rsidR="00FC70BA">
        <w:rPr>
          <w:rFonts w:ascii="Times New Roman" w:hAnsi="Times New Roman" w:eastAsia="Times New Roman" w:cs="Times New Roman"/>
        </w:rPr>
        <w:t xml:space="preserve"> </w:t>
      </w:r>
      <w:r w:rsidRPr="00FC70BA" w:rsidR="00FC70BA">
        <w:rPr>
          <w:rFonts w:ascii="Times New Roman" w:hAnsi="Times New Roman" w:eastAsia="Times New Roman" w:cs="Times New Roman"/>
          <w:lang w:eastAsia="pt-BR"/>
        </w:rPr>
        <w:t>que a saúde é direito de todos e dever do Estado, nos termos do art. 196 da Constituição Federal;</w:t>
      </w:r>
    </w:p>
    <w:p xmlns:wp14="http://schemas.microsoft.com/office/word/2010/wordml" w:rsidP="00FC70BA" w14:paraId="7511F044" wp14:textId="77777777">
      <w:pPr>
        <w:pStyle w:val="Normal"/>
        <w:spacing w:line="360" w:lineRule="auto"/>
        <w:ind w:firstLine="1701"/>
        <w:jc w:val="both"/>
        <w:rPr>
          <w:rFonts w:ascii="Times New Roman" w:hAnsi="Times New Roman" w:eastAsia="Times New Roman" w:cs="Times New Roman"/>
          <w:sz w:val="24"/>
          <w:szCs w:val="24"/>
        </w:rPr>
      </w:pPr>
      <w:r w:rsidRPr="00FC70BA" w:rsidR="00FC70BA">
        <w:rPr>
          <w:rFonts w:ascii="Times New Roman" w:hAnsi="Times New Roman" w:eastAsia="Times New Roman" w:cs="Times New Roman"/>
          <w:b w:val="1"/>
          <w:bCs w:val="1"/>
        </w:rPr>
        <w:t>CONSIDERANDO</w:t>
      </w:r>
      <w:r w:rsidRPr="00FC70BA" w:rsidR="00FC70BA">
        <w:rPr>
          <w:rFonts w:ascii="Times New Roman" w:hAnsi="Times New Roman" w:eastAsia="Times New Roman" w:cs="Times New Roman"/>
        </w:rPr>
        <w:t xml:space="preserve"> que</w:t>
      </w:r>
      <w:r w:rsidRPr="00FC70BA" w:rsidR="00FC70BA">
        <w:rPr>
          <w:rFonts w:ascii="Times New Roman" w:hAnsi="Times New Roman" w:eastAsia="Times New Roman" w:cs="Times New Roman"/>
          <w:shd w:val="clear" w:fill="FFFFFF"/>
        </w:rPr>
        <w:t xml:space="preserve">, como explicita o art. 6.º da Lei 8.080/90, estão incluídas no campo de atuação do Sistema Único de Saúde (SUS) as ações de vigilância epidemiológica, a qual se entende como um conjunto de ações que </w:t>
      </w:r>
      <w:r w:rsidRPr="00FC70BA" w:rsidR="00FC70BA">
        <w:rPr>
          <w:rFonts w:ascii="Times New Roman" w:hAnsi="Times New Roman" w:eastAsia="Times New Roman" w:cs="Times New Roman"/>
          <w:sz w:val="24"/>
          <w:szCs w:val="24"/>
          <w:shd w:val="clear" w:fill="FFFFFF"/>
        </w:rPr>
        <w:t>proporcionam o conhecimento, a detecção ou prevenção de qualquer mudança nos fatores determinantes e condicionantes de saúde individual ou coletiva, com a finalidade de recomendar e adotar as medidas de prevenção e controle das doenças ou agravos;</w:t>
      </w:r>
    </w:p>
    <w:p xmlns:wp14="http://schemas.microsoft.com/office/word/2010/wordml" w:rsidP="00FC70BA" w14:paraId="7E70731D" wp14:textId="77777777">
      <w:pPr>
        <w:pStyle w:val="Normal"/>
        <w:spacing w:line="360" w:lineRule="auto"/>
        <w:ind w:firstLine="1701"/>
        <w:jc w:val="both"/>
        <w:rPr>
          <w:rFonts w:ascii="Times New Roman" w:hAnsi="Times New Roman" w:eastAsia="Times New Roman" w:cs="Times New Roman"/>
          <w:sz w:val="24"/>
          <w:szCs w:val="24"/>
        </w:rPr>
      </w:pPr>
      <w:r w:rsidRPr="00FC70BA" w:rsidR="00FC70BA">
        <w:rPr>
          <w:rFonts w:ascii="Times New Roman" w:hAnsi="Times New Roman" w:eastAsia="Times New Roman" w:cs="Times New Roman"/>
          <w:b w:val="1"/>
          <w:bCs w:val="1"/>
          <w:sz w:val="24"/>
          <w:szCs w:val="24"/>
          <w:shd w:val="clear" w:fill="FFFFFF"/>
        </w:rPr>
        <w:t>CONSIDERANDO</w:t>
      </w:r>
      <w:r w:rsidRPr="00FC70BA" w:rsidR="00FC70BA">
        <w:rPr>
          <w:rFonts w:ascii="Times New Roman" w:hAnsi="Times New Roman" w:eastAsia="Times New Roman" w:cs="Times New Roman"/>
          <w:sz w:val="24"/>
          <w:szCs w:val="24"/>
          <w:shd w:val="clear" w:fill="FFFFFF"/>
        </w:rPr>
        <w:t xml:space="preserve"> que, na forma do art. 7.º, VII, da Lei 8.080/90, as ações e serviços públicos de saúde devem ser obedecer, entre outros princípios, a utilização da epidemiologia para o estabelecimento de prioridades, a alocação de recursos e a orientação programática;</w:t>
      </w:r>
    </w:p>
    <w:p xmlns:wp14="http://schemas.microsoft.com/office/word/2010/wordml" w:rsidP="00FC70BA" w14:paraId="4B875D5B" wp14:textId="77777777">
      <w:pPr>
        <w:pStyle w:val="Normal"/>
        <w:spacing w:line="360" w:lineRule="auto"/>
        <w:ind w:firstLine="1701"/>
        <w:jc w:val="both"/>
        <w:rPr>
          <w:rFonts w:ascii="Times New Roman" w:hAnsi="Times New Roman" w:eastAsia="Times New Roman" w:cs="Times New Roman"/>
          <w:sz w:val="24"/>
          <w:szCs w:val="24"/>
          <w:lang w:eastAsia="pt-BR"/>
        </w:rPr>
      </w:pPr>
      <w:r w:rsidRPr="00FC70BA" w:rsidR="00FC70BA">
        <w:rPr>
          <w:rFonts w:ascii="Times New Roman" w:hAnsi="Times New Roman" w:eastAsia="Times New Roman" w:cs="Times New Roman"/>
          <w:b w:val="1"/>
          <w:bCs w:val="1"/>
          <w:sz w:val="24"/>
          <w:szCs w:val="24"/>
          <w:shd w:val="clear" w:fill="FFFFFF"/>
          <w:lang w:eastAsia="pt-BR"/>
        </w:rPr>
        <w:t>CONSIDERANDO</w:t>
      </w:r>
      <w:r w:rsidRPr="00FC70BA" w:rsidR="00FC70BA">
        <w:rPr>
          <w:rFonts w:ascii="Times New Roman" w:hAnsi="Times New Roman" w:eastAsia="Times New Roman" w:cs="Times New Roman"/>
          <w:sz w:val="24"/>
          <w:szCs w:val="24"/>
          <w:shd w:val="clear" w:fill="FFFFFF"/>
          <w:lang w:eastAsia="pt-BR"/>
        </w:rPr>
        <w:t xml:space="preserve"> que a mesma lei, em seu art. 18, preconiza que à direção municipal do Sistema de Saúde (SUS) compete planejar, organizar, controlar e avaliar as ações e os serviços de saúde e gerir e executar os serviços públicos de saúde;</w:t>
      </w:r>
    </w:p>
    <w:p xmlns:wp14="http://schemas.microsoft.com/office/word/2010/wordml" w:rsidP="00FC70BA" w14:paraId="645F0FE5" wp14:textId="77777777">
      <w:pPr>
        <w:pStyle w:val="Normal"/>
        <w:spacing w:before="0" w:after="0" w:line="360" w:lineRule="auto"/>
        <w:ind w:firstLine="1701"/>
        <w:jc w:val="both"/>
        <w:rPr>
          <w:rFonts w:ascii="Times New Roman" w:hAnsi="Times New Roman" w:eastAsia="Times New Roman" w:cs="Times New Roman"/>
          <w:b w:val="0"/>
          <w:bCs w:val="0"/>
          <w:i w:val="0"/>
          <w:i w:val="false"/>
          <w:iCs w:val="0"/>
          <w:caps w:val="0"/>
          <w:smallCaps w:val="0"/>
          <w:color w:val="000000" w:themeColor="text1" w:themeTint="ff" w:themeShade="ff"/>
          <w:sz w:val="24"/>
          <w:szCs w:val="24"/>
          <w:lang w:val="pt-BR"/>
        </w:rPr>
      </w:pPr>
      <w:r w:rsidRPr="00FC70BA" w:rsidR="00FC70BA">
        <w:rPr>
          <w:rFonts w:ascii="Times New Roman" w:hAnsi="Times New Roman" w:eastAsia="Times New Roman" w:cs="Times New Roman"/>
          <w:b w:val="1"/>
          <w:bCs w:val="1"/>
          <w:i w:val="0"/>
          <w:iCs w:val="0"/>
          <w:caps w:val="0"/>
          <w:smallCaps w:val="0"/>
          <w:color w:val="000000" w:themeColor="text1" w:themeTint="FF" w:themeShade="FF"/>
          <w:sz w:val="24"/>
          <w:szCs w:val="24"/>
          <w:lang w:val="pt-BR"/>
        </w:rPr>
        <w:t>CONSIDERANDO</w:t>
      </w:r>
      <w:r w:rsidRPr="00FC70BA" w:rsidR="00FC70BA">
        <w:rPr>
          <w:rFonts w:ascii="Times New Roman" w:hAnsi="Times New Roman" w:eastAsia="Times New Roman" w:cs="Times New Roman"/>
          <w:b w:val="0"/>
          <w:bCs w:val="0"/>
          <w:i w:val="0"/>
          <w:iCs w:val="0"/>
          <w:caps w:val="0"/>
          <w:smallCaps w:val="0"/>
          <w:color w:val="000000" w:themeColor="text1" w:themeTint="FF" w:themeShade="FF"/>
          <w:sz w:val="24"/>
          <w:szCs w:val="24"/>
          <w:lang w:val="pt-BR"/>
        </w:rPr>
        <w:t xml:space="preserve"> que o Programa Nacional de Imunizações – PNI foi formulado em 1973, com o objetivo de coordenar as ações de vacinação que se caracterizavam, até então, pela descontinuidade, pelo caráter episódico e pela reduzida área de cobertura, sendo normatizado por meio da Lei nº 6.259/1975. </w:t>
      </w:r>
    </w:p>
    <w:p xmlns:wp14="http://schemas.microsoft.com/office/word/2010/wordml" w:rsidP="00FC70BA" w14:paraId="5782B9CA" wp14:textId="77777777">
      <w:pPr>
        <w:pStyle w:val="Normal"/>
        <w:spacing w:before="0" w:after="0" w:line="360" w:lineRule="auto"/>
        <w:ind w:firstLine="1701"/>
        <w:jc w:val="both"/>
        <w:rPr>
          <w:rFonts w:ascii="Times New Roman" w:hAnsi="Times New Roman" w:eastAsia="Times New Roman" w:cs="Times New Roman"/>
          <w:b w:val="0"/>
          <w:bCs w:val="0"/>
          <w:i w:val="0"/>
          <w:i w:val="false"/>
          <w:iCs w:val="0"/>
          <w:caps w:val="0"/>
          <w:smallCaps w:val="0"/>
          <w:color w:val="000000" w:themeColor="text1" w:themeTint="ff" w:themeShade="ff"/>
          <w:sz w:val="24"/>
          <w:szCs w:val="24"/>
          <w:lang w:val="pt-BR"/>
        </w:rPr>
      </w:pPr>
      <w:r w:rsidRPr="00FC70BA" w:rsidR="00FC70BA">
        <w:rPr>
          <w:rFonts w:ascii="Times New Roman" w:hAnsi="Times New Roman" w:eastAsia="Times New Roman" w:cs="Times New Roman"/>
          <w:b w:val="1"/>
          <w:bCs w:val="1"/>
          <w:i w:val="0"/>
          <w:iCs w:val="0"/>
          <w:caps w:val="0"/>
          <w:smallCaps w:val="0"/>
          <w:color w:val="000000" w:themeColor="text1" w:themeTint="FF" w:themeShade="FF"/>
          <w:sz w:val="24"/>
          <w:szCs w:val="24"/>
          <w:lang w:val="pt-BR"/>
        </w:rPr>
        <w:t>CONSIDERANDO</w:t>
      </w:r>
      <w:r w:rsidRPr="00FC70BA" w:rsidR="00FC70BA">
        <w:rPr>
          <w:rFonts w:ascii="Times New Roman" w:hAnsi="Times New Roman" w:eastAsia="Times New Roman" w:cs="Times New Roman"/>
          <w:b w:val="0"/>
          <w:bCs w:val="0"/>
          <w:i w:val="0"/>
          <w:iCs w:val="0"/>
          <w:caps w:val="0"/>
          <w:smallCaps w:val="0"/>
          <w:color w:val="000000" w:themeColor="text1" w:themeTint="FF" w:themeShade="FF"/>
          <w:sz w:val="24"/>
          <w:szCs w:val="24"/>
          <w:lang w:val="pt-BR"/>
        </w:rPr>
        <w:t xml:space="preserve"> que a vacinação é uma das medidas mais importantes e eficazes de prevenção de doenças, pois estimula o sistema imunológico a produzir anticorpos que destroem os micro-organismos invasores (bactérias ou vírus) tornando a pessoa, assim, imunizada.</w:t>
      </w:r>
    </w:p>
    <w:p xmlns:wp14="http://schemas.microsoft.com/office/word/2010/wordml" w:rsidP="1B0A6D4A" w14:paraId="79DDA0FE" wp14:textId="252F7FC0">
      <w:pPr>
        <w:pStyle w:val="Normal"/>
        <w:spacing w:line="360" w:lineRule="auto"/>
        <w:ind w:firstLine="1701"/>
        <w:jc w:val="both"/>
        <w:rPr>
          <w:rFonts w:ascii="Times New Roman" w:hAnsi="Times New Roman" w:eastAsia="Times New Roman" w:cs="Times New Roman"/>
          <w:b w:val="0"/>
          <w:bCs w:val="0"/>
          <w:i w:val="0"/>
          <w:i w:val="false"/>
          <w:iCs w:val="0"/>
          <w:caps w:val="0"/>
          <w:smallCaps w:val="0"/>
          <w:sz w:val="24"/>
          <w:szCs w:val="24"/>
          <w:lang w:val="pt-BR"/>
        </w:rPr>
      </w:pPr>
      <w:r w:rsidRPr="1B0A6D4A" w:rsidR="00FC70BA">
        <w:rPr>
          <w:rFonts w:ascii="Times New Roman" w:hAnsi="Times New Roman" w:eastAsia="Times New Roman" w:cs="Times New Roman"/>
          <w:b w:val="1"/>
          <w:bCs w:val="1"/>
          <w:i w:val="0"/>
          <w:iCs w:val="0"/>
          <w:caps w:val="0"/>
          <w:smallCaps w:val="0"/>
          <w:color w:val="000000" w:themeColor="text1" w:themeTint="FF" w:themeShade="FF"/>
          <w:sz w:val="24"/>
          <w:szCs w:val="24"/>
          <w:lang w:val="pt-BR"/>
        </w:rPr>
        <w:t xml:space="preserve">CONSIDERANDO </w:t>
      </w:r>
      <w:r w:rsidRPr="1B0A6D4A" w:rsidR="00FC70BA">
        <w:rPr>
          <w:rFonts w:ascii="Times New Roman" w:hAnsi="Times New Roman" w:eastAsia="Times New Roman" w:cs="Times New Roman"/>
          <w:b w:val="0"/>
          <w:bCs w:val="0"/>
          <w:i w:val="0"/>
          <w:iCs w:val="0"/>
          <w:caps w:val="0"/>
          <w:smallCaps w:val="0"/>
          <w:color w:val="000000" w:themeColor="text1" w:themeTint="FF" w:themeShade="FF"/>
          <w:sz w:val="24"/>
          <w:szCs w:val="24"/>
          <w:lang w:val="pt-BR"/>
        </w:rPr>
        <w:t xml:space="preserve">que </w:t>
      </w:r>
      <w:r w:rsidRPr="1B0A6D4A" w:rsidR="00FC70BA">
        <w:rPr>
          <w:rFonts w:ascii="Times New Roman" w:hAnsi="Times New Roman" w:eastAsia="Times New Roman" w:cs="Times New Roman"/>
          <w:b w:val="0"/>
          <w:bCs w:val="0"/>
          <w:i w:val="0"/>
          <w:iCs w:val="0"/>
          <w:caps w:val="0"/>
          <w:smallCaps w:val="0"/>
          <w:sz w:val="24"/>
          <w:szCs w:val="24"/>
          <w:lang w:val="pt-BR"/>
        </w:rPr>
        <w:t xml:space="preserve">o êxito das ações de imunização resulta de uma associação de fatores, por parte das instâncias gestoras envolvidas, incluindo aquisição de insumos, garantia de infraestrutura, capacitação dos servidores que atuam nas salas de vacinas, </w:t>
      </w:r>
      <w:r w:rsidRPr="1B0A6D4A" w:rsidR="6E9A1501">
        <w:rPr>
          <w:rFonts w:ascii="Times New Roman" w:hAnsi="Times New Roman" w:eastAsia="Times New Roman" w:cs="Times New Roman"/>
          <w:b w:val="0"/>
          <w:bCs w:val="0"/>
          <w:i w:val="0"/>
          <w:iCs w:val="0"/>
          <w:caps w:val="0"/>
          <w:smallCaps w:val="0"/>
          <w:sz w:val="24"/>
          <w:szCs w:val="24"/>
          <w:lang w:val="pt-BR"/>
        </w:rPr>
        <w:t xml:space="preserve">registro das doses aplicadas e </w:t>
      </w:r>
      <w:r w:rsidRPr="1B0A6D4A" w:rsidR="00FC70BA">
        <w:rPr>
          <w:rFonts w:ascii="Times New Roman" w:hAnsi="Times New Roman" w:eastAsia="Times New Roman" w:cs="Times New Roman"/>
          <w:b w:val="0"/>
          <w:bCs w:val="0"/>
          <w:i w:val="0"/>
          <w:iCs w:val="0"/>
          <w:caps w:val="0"/>
          <w:smallCaps w:val="0"/>
          <w:sz w:val="24"/>
          <w:szCs w:val="24"/>
          <w:lang w:val="pt-BR"/>
        </w:rPr>
        <w:t>monitoramento de dados para planejamento das próximas ações;</w:t>
      </w:r>
    </w:p>
    <w:p xmlns:wp14="http://schemas.microsoft.com/office/word/2010/wordml" w:rsidP="1B0A6D4A" w14:paraId="222BE273" wp14:textId="08C0CF1C">
      <w:pPr>
        <w:pStyle w:val="Normal"/>
        <w:spacing w:line="360" w:lineRule="auto"/>
        <w:ind w:firstLine="1701"/>
        <w:jc w:val="both"/>
        <w:rPr>
          <w:rFonts w:ascii="Times New Roman" w:hAnsi="Times New Roman" w:eastAsia="Times New Roman" w:cs="Times New Roman"/>
          <w:sz w:val="24"/>
          <w:szCs w:val="24"/>
        </w:rPr>
      </w:pPr>
      <w:r w:rsidRPr="00FC70BA" w:rsidR="00FC70BA">
        <w:rPr>
          <w:rFonts w:ascii="Times New Roman" w:hAnsi="Times New Roman" w:eastAsia="Times New Roman" w:cs="Times New Roman"/>
          <w:b w:val="1"/>
          <w:bCs w:val="1"/>
          <w:sz w:val="24"/>
          <w:szCs w:val="24"/>
          <w:shd w:val="clear" w:fill="FFFFFF"/>
        </w:rPr>
        <w:t>CONSIDERANDO</w:t>
      </w:r>
      <w:r w:rsidRPr="00FC70BA" w:rsidR="00FC70BA">
        <w:rPr>
          <w:rFonts w:ascii="Times New Roman" w:hAnsi="Times New Roman" w:eastAsia="Times New Roman" w:cs="Times New Roman"/>
          <w:sz w:val="24"/>
          <w:szCs w:val="24"/>
          <w:shd w:val="clear" w:fill="FFFFFF"/>
        </w:rPr>
        <w:t xml:space="preserve"> que é necessária a adoção de</w:t>
      </w:r>
      <w:r w:rsidRPr="1B0A6D4A" w:rsidR="00FC70BA">
        <w:rPr>
          <w:rFonts w:ascii="Times New Roman" w:hAnsi="Times New Roman" w:eastAsia="Times New Roman" w:cs="Times New Roman"/>
          <w:i w:val="1"/>
          <w:iCs w:val="1"/>
          <w:sz w:val="24"/>
          <w:szCs w:val="24"/>
          <w:shd w:val="clear" w:fill="FFFFFF"/>
        </w:rPr>
        <w:t xml:space="preserve"> </w:t>
      </w:r>
      <w:r w:rsidRPr="00FC70BA" w:rsidR="00FC70BA">
        <w:rPr>
          <w:rFonts w:ascii="Times New Roman" w:hAnsi="Times New Roman" w:eastAsia="Times New Roman" w:cs="Times New Roman"/>
          <w:sz w:val="24"/>
          <w:szCs w:val="24"/>
          <w:shd w:val="clear" w:fill="FFFFFF"/>
        </w:rPr>
        <w:t>medidas pela gestão pública de saúde, na busca por melhores coberturas vacinais</w:t>
      </w:r>
      <w:r w:rsidRPr="00FC70BA" w:rsidR="7233FCE3">
        <w:rPr>
          <w:rFonts w:ascii="Times New Roman" w:hAnsi="Times New Roman" w:eastAsia="Times New Roman" w:cs="Times New Roman"/>
          <w:sz w:val="24"/>
          <w:szCs w:val="24"/>
          <w:shd w:val="clear" w:fill="FFFFFF"/>
        </w:rPr>
        <w:t xml:space="preserve"> e para tanto necessita monitorar as doses de vacinas aplicadas a população vinculada ao seu território, inclusive as doses aplicadas na rede </w:t>
      </w:r>
      <w:r w:rsidRPr="00FC70BA" w:rsidR="7233FCE3">
        <w:rPr>
          <w:rFonts w:ascii="Times New Roman" w:hAnsi="Times New Roman" w:eastAsia="Times New Roman" w:cs="Times New Roman"/>
          <w:sz w:val="24"/>
          <w:szCs w:val="24"/>
          <w:shd w:val="clear" w:fill="FFFFFF"/>
        </w:rPr>
        <w:t>particu</w:t>
      </w:r>
      <w:r w:rsidRPr="00FC70BA" w:rsidR="7233FCE3">
        <w:rPr>
          <w:rFonts w:ascii="Times New Roman" w:hAnsi="Times New Roman" w:eastAsia="Times New Roman" w:cs="Times New Roman"/>
          <w:sz w:val="24"/>
          <w:szCs w:val="24"/>
          <w:shd w:val="clear" w:fill="FFFFFF"/>
        </w:rPr>
        <w:t>lar de vacina;</w:t>
      </w:r>
    </w:p>
    <w:p xmlns:wp14="http://schemas.microsoft.com/office/word/2010/wordml" w:rsidP="1B0A6D4A" w14:paraId="7635D2DF" wp14:textId="6950C85D">
      <w:pPr>
        <w:pStyle w:val="Normal"/>
        <w:spacing w:line="360" w:lineRule="auto"/>
        <w:ind w:firstLine="1701"/>
        <w:jc w:val="both"/>
        <w:rPr>
          <w:rFonts w:ascii="Times New Roman" w:hAnsi="Times New Roman" w:eastAsia="Times New Roman" w:cs="Times New Roman"/>
          <w:sz w:val="24"/>
          <w:szCs w:val="24"/>
        </w:rPr>
      </w:pPr>
      <w:r w:rsidRPr="1B0A6D4A" w:rsidR="7233FCE3">
        <w:rPr>
          <w:rFonts w:ascii="Times New Roman" w:hAnsi="Times New Roman" w:eastAsia="Times New Roman" w:cs="Times New Roman"/>
          <w:b w:val="1"/>
          <w:bCs w:val="1"/>
          <w:sz w:val="24"/>
          <w:szCs w:val="24"/>
          <w:shd w:val="clear" w:fill="FFFFFF"/>
        </w:rPr>
        <w:t>CONSIDERANDO</w:t>
      </w:r>
      <w:r w:rsidRPr="00FC70BA" w:rsidR="7233FCE3">
        <w:rPr>
          <w:rFonts w:ascii="Times New Roman" w:hAnsi="Times New Roman" w:eastAsia="Times New Roman" w:cs="Times New Roman"/>
          <w:sz w:val="24"/>
          <w:szCs w:val="24"/>
          <w:shd w:val="clear" w:fill="FFFFFF"/>
        </w:rPr>
        <w:t xml:space="preserve"> que os estabelecimentos particulares somente podem realizar </w:t>
      </w:r>
      <w:r w:rsidRPr="00FC70BA" w:rsidR="373F7879">
        <w:rPr>
          <w:rFonts w:ascii="Times New Roman" w:hAnsi="Times New Roman" w:eastAsia="Times New Roman" w:cs="Times New Roman"/>
          <w:sz w:val="24"/>
          <w:szCs w:val="24"/>
          <w:shd w:val="clear" w:fill="FFFFFF"/>
        </w:rPr>
        <w:t xml:space="preserve">serviço de </w:t>
      </w:r>
      <w:r w:rsidRPr="00FC70BA" w:rsidR="7233FCE3">
        <w:rPr>
          <w:rFonts w:ascii="Times New Roman" w:hAnsi="Times New Roman" w:eastAsia="Times New Roman" w:cs="Times New Roman"/>
          <w:sz w:val="24"/>
          <w:szCs w:val="24"/>
          <w:shd w:val="clear" w:fill="FFFFFF"/>
        </w:rPr>
        <w:t>vacinação na população em geral, quando autorizados pela autoridade sanitária</w:t>
      </w:r>
      <w:r w:rsidRPr="00FC70BA" w:rsidR="2201C74C">
        <w:rPr>
          <w:rFonts w:ascii="Times New Roman" w:hAnsi="Times New Roman" w:eastAsia="Times New Roman" w:cs="Times New Roman"/>
          <w:sz w:val="24"/>
          <w:szCs w:val="24"/>
          <w:shd w:val="clear" w:fill="FFFFFF"/>
        </w:rPr>
        <w:t xml:space="preserve"> </w:t>
      </w:r>
      <w:r w:rsidRPr="00FC70BA" w:rsidR="2201C74C">
        <w:rPr>
          <w:rFonts w:ascii="Times New Roman" w:hAnsi="Times New Roman" w:eastAsia="Times New Roman" w:cs="Times New Roman"/>
          <w:sz w:val="24"/>
          <w:szCs w:val="24"/>
          <w:shd w:val="clear" w:fill="FFFFFF"/>
        </w:rPr>
        <w:t>competent</w:t>
      </w:r>
      <w:r w:rsidRPr="00FC70BA" w:rsidR="2201C74C">
        <w:rPr>
          <w:rFonts w:ascii="Times New Roman" w:hAnsi="Times New Roman" w:eastAsia="Times New Roman" w:cs="Times New Roman"/>
          <w:sz w:val="24"/>
          <w:szCs w:val="24"/>
          <w:shd w:val="clear" w:fill="FFFFFF"/>
        </w:rPr>
        <w:t>e</w:t>
      </w:r>
      <w:r w:rsidRPr="00FC70BA" w:rsidR="7233FCE3">
        <w:rPr>
          <w:rFonts w:ascii="Times New Roman" w:hAnsi="Times New Roman" w:eastAsia="Times New Roman" w:cs="Times New Roman"/>
          <w:sz w:val="24"/>
          <w:szCs w:val="24"/>
          <w:shd w:val="clear" w:fill="FFFFFF"/>
        </w:rPr>
        <w:t xml:space="preserve">; </w:t>
      </w:r>
    </w:p>
    <w:p xmlns:wp14="http://schemas.microsoft.com/office/word/2010/wordml" w:rsidP="1B0A6D4A" w14:paraId="2DF00876" wp14:textId="6626D0C7">
      <w:pPr>
        <w:pStyle w:val="Normal"/>
        <w:spacing w:line="360" w:lineRule="auto"/>
        <w:ind w:firstLine="1701"/>
        <w:jc w:val="both"/>
        <w:rPr>
          <w:rFonts w:ascii="Times New Roman" w:hAnsi="Times New Roman" w:eastAsia="Times New Roman" w:cs="Times New Roman"/>
          <w:b w:val="0"/>
          <w:bCs w:val="0"/>
          <w:i w:val="0"/>
          <w:iCs w:val="0"/>
          <w:caps w:val="0"/>
          <w:smallCaps w:val="0"/>
          <w:color w:val="000000" w:themeColor="text1" w:themeTint="FF" w:themeShade="FF"/>
          <w:sz w:val="24"/>
          <w:szCs w:val="24"/>
          <w:u w:val="none"/>
          <w:lang w:eastAsia="pt-BR"/>
        </w:rPr>
      </w:pPr>
      <w:r w:rsidRPr="00FC70BA" w:rsidR="00FC70BA">
        <w:rPr>
          <w:rFonts w:ascii="Times New Roman" w:hAnsi="Times New Roman" w:eastAsia="Times New Roman" w:cs="Times New Roman"/>
          <w:b w:val="1"/>
          <w:bCs w:val="1"/>
          <w:color w:val="000000"/>
          <w:sz w:val="24"/>
          <w:szCs w:val="24"/>
          <w:u w:val="none"/>
          <w:shd w:val="clear" w:fill="FFFFFF"/>
          <w:lang w:eastAsia="pt-BR"/>
        </w:rPr>
        <w:t xml:space="preserve">CONSIDERANDO </w:t>
      </w:r>
      <w:r w:rsidRPr="00FC70BA" w:rsidR="00FC70BA">
        <w:rPr>
          <w:rFonts w:ascii="Times New Roman" w:hAnsi="Times New Roman" w:eastAsia="Times New Roman" w:cs="Times New Roman"/>
          <w:b w:val="0"/>
          <w:bCs w:val="0"/>
          <w:color w:val="000000"/>
          <w:sz w:val="24"/>
          <w:szCs w:val="24"/>
          <w:u w:val="none"/>
          <w:shd w:val="clear" w:fill="FFFFFF"/>
          <w:lang w:eastAsia="pt-BR"/>
        </w:rPr>
        <w:t xml:space="preserve">que </w:t>
      </w:r>
      <w:r w:rsidRPr="00FC70BA" w:rsidR="0A48F06C">
        <w:rPr>
          <w:rFonts w:ascii="Times New Roman" w:hAnsi="Times New Roman" w:eastAsia="Times New Roman" w:cs="Times New Roman"/>
          <w:b w:val="0"/>
          <w:bCs w:val="0"/>
          <w:color w:val="000000"/>
          <w:sz w:val="24"/>
          <w:szCs w:val="24"/>
          <w:u w:val="none"/>
          <w:shd w:val="clear" w:fill="FFFFFF"/>
          <w:lang w:eastAsia="pt-BR"/>
        </w:rPr>
        <w:t xml:space="preserve">o</w:t>
      </w:r>
      <w:r w:rsidRPr="1B0A6D4A" w:rsidR="00FC70B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s serviços de vacinação </w:t>
      </w:r>
      <w:r w:rsidRPr="1B0A6D4A" w:rsidR="00FC70B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privados</w:t>
      </w:r>
      <w:r w:rsidRPr="1B0A6D4A" w:rsidR="00FC70B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 </w:t>
      </w:r>
      <w:r w:rsidRPr="1B0A6D4A" w:rsidR="0EEF108D">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são obrigados por força da lei </w:t>
      </w:r>
      <w:r w:rsidRPr="1B0A6D4A" w:rsidR="0D751F11">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federal </w:t>
      </w:r>
      <w:r w:rsidRPr="1B0A6D4A" w:rsidR="0EEF108D">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14.675</w:t>
      </w:r>
      <w:r w:rsidRPr="1B0A6D4A" w:rsidR="75E45DA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 de 14 de setembro 2023,</w:t>
      </w:r>
      <w:r w:rsidRPr="1B0A6D4A" w:rsidR="0EEF108D">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 a </w:t>
      </w:r>
      <w:r w:rsidRPr="1B0A6D4A" w:rsidR="00FC70B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registrar</w:t>
      </w:r>
      <w:r w:rsidRPr="1B0A6D4A" w:rsidR="626DD54C">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em</w:t>
      </w:r>
      <w:r w:rsidRPr="1B0A6D4A" w:rsidR="00FC70B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 informações </w:t>
      </w:r>
      <w:r w:rsidRPr="1B0A6D4A" w:rsidR="2707893B">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importantes sobre o imunizante aplicado</w:t>
      </w:r>
      <w:r w:rsidRPr="1B0A6D4A" w:rsidR="43944F25">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 em letra legível,</w:t>
      </w:r>
      <w:r w:rsidRPr="1B0A6D4A" w:rsidR="2707893B">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 tanto </w:t>
      </w:r>
      <w:r w:rsidRPr="1B0A6D4A" w:rsidR="00FC70B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no comprovante de vacinação</w:t>
      </w:r>
      <w:r w:rsidRPr="1B0A6D4A" w:rsidR="2E22AC78">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 do usuário</w:t>
      </w:r>
      <w:r w:rsidRPr="1B0A6D4A" w:rsidR="0D2CD8B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 como nos </w:t>
      </w:r>
      <w:r w:rsidRPr="1B0A6D4A" w:rsidR="00FC70B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sistemas de informação </w:t>
      </w:r>
      <w:r w:rsidRPr="1B0A6D4A" w:rsidR="00FC70B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definidos pelos gestores do sistema único de </w:t>
      </w:r>
      <w:r w:rsidRPr="1B0A6D4A" w:rsidR="00FC70B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 xml:space="preserve">Saúde (SUS)</w:t>
      </w:r>
      <w:r w:rsidRPr="1B0A6D4A" w:rsidR="00FC70BA">
        <w:rPr>
          <w:rFonts w:ascii="Times New Roman" w:hAnsi="Times New Roman" w:eastAsia="Times New Roman" w:cs="Times New Roman"/>
          <w:b w:val="0"/>
          <w:bCs w:val="0"/>
          <w:i w:val="0"/>
          <w:iCs w:val="0"/>
          <w:caps w:val="0"/>
          <w:smallCaps w:val="0"/>
          <w:color w:val="000000"/>
          <w:spacing w:val="0"/>
          <w:sz w:val="24"/>
          <w:szCs w:val="24"/>
          <w:u w:val="none"/>
          <w:shd w:val="clear" w:fill="FFFFFF"/>
          <w:lang w:eastAsia="pt-BR"/>
        </w:rPr>
        <w:t>.</w:t>
      </w:r>
    </w:p>
    <w:p w:rsidR="13DBB575" w:rsidP="1B0A6D4A" w:rsidRDefault="13DBB575" w14:paraId="6878BE4D" w14:textId="40AA20D2">
      <w:pPr>
        <w:pStyle w:val="Normal"/>
        <w:spacing w:line="360" w:lineRule="auto"/>
        <w:ind w:firstLine="1701"/>
        <w:jc w:val="both"/>
        <w:rPr>
          <w:rFonts w:ascii="Times New Roman" w:hAnsi="Times New Roman" w:eastAsia="Times New Roman" w:cs="Times New Roman"/>
          <w:b w:val="0"/>
          <w:bCs w:val="0"/>
          <w:color w:val="000000" w:themeColor="text1" w:themeTint="FF" w:themeShade="FF"/>
          <w:sz w:val="24"/>
          <w:szCs w:val="24"/>
          <w:u w:val="none"/>
          <w:lang w:eastAsia="pt-BR"/>
        </w:rPr>
      </w:pPr>
      <w:r w:rsidRPr="1B0A6D4A" w:rsidR="13DBB575">
        <w:rPr>
          <w:rFonts w:ascii="Times New Roman" w:hAnsi="Times New Roman" w:eastAsia="Times New Roman" w:cs="Times New Roman"/>
          <w:b w:val="1"/>
          <w:bCs w:val="1"/>
          <w:color w:val="000000" w:themeColor="text1" w:themeTint="FF" w:themeShade="FF"/>
          <w:sz w:val="24"/>
          <w:szCs w:val="24"/>
          <w:u w:val="none"/>
          <w:lang w:eastAsia="pt-BR"/>
        </w:rPr>
        <w:t xml:space="preserve">CONSIDERANDO </w:t>
      </w:r>
      <w:r w:rsidRPr="1B0A6D4A" w:rsidR="13DBB575">
        <w:rPr>
          <w:rFonts w:ascii="Times New Roman" w:hAnsi="Times New Roman" w:eastAsia="Times New Roman" w:cs="Times New Roman"/>
          <w:b w:val="0"/>
          <w:bCs w:val="0"/>
          <w:color w:val="000000" w:themeColor="text1" w:themeTint="FF" w:themeShade="FF"/>
          <w:sz w:val="24"/>
          <w:szCs w:val="24"/>
          <w:u w:val="none"/>
          <w:lang w:eastAsia="pt-BR"/>
        </w:rPr>
        <w:t>que essas informações</w:t>
      </w:r>
      <w:r w:rsidRPr="1B0A6D4A" w:rsidR="3E1C07E5">
        <w:rPr>
          <w:rFonts w:ascii="Times New Roman" w:hAnsi="Times New Roman" w:eastAsia="Times New Roman" w:cs="Times New Roman"/>
          <w:b w:val="0"/>
          <w:bCs w:val="0"/>
          <w:color w:val="000000" w:themeColor="text1" w:themeTint="FF" w:themeShade="FF"/>
          <w:sz w:val="24"/>
          <w:szCs w:val="24"/>
          <w:u w:val="none"/>
          <w:lang w:eastAsia="pt-BR"/>
        </w:rPr>
        <w:t xml:space="preserve">, segundo o art. 5º </w:t>
      </w:r>
      <w:r w:rsidRPr="1B0A6D4A" w:rsidR="3E1C07E5">
        <w:rPr>
          <w:rFonts w:ascii="Times New Roman" w:hAnsi="Times New Roman" w:eastAsia="Times New Roman" w:cs="Times New Roman"/>
          <w:b w:val="0"/>
          <w:bCs w:val="0"/>
          <w:color w:val="000000" w:themeColor="text1" w:themeTint="FF" w:themeShade="FF"/>
          <w:sz w:val="24"/>
          <w:szCs w:val="24"/>
          <w:u w:val="none"/>
          <w:lang w:eastAsia="pt-BR"/>
        </w:rPr>
        <w:t xml:space="preserve">da </w:t>
      </w:r>
      <w:r w:rsidRPr="1B0A6D4A" w:rsidR="13DBB575">
        <w:rPr>
          <w:rFonts w:ascii="Times New Roman" w:hAnsi="Times New Roman" w:eastAsia="Times New Roman" w:cs="Times New Roman"/>
          <w:b w:val="0"/>
          <w:bCs w:val="0"/>
          <w:color w:val="000000" w:themeColor="text1" w:themeTint="FF" w:themeShade="FF"/>
          <w:sz w:val="24"/>
          <w:szCs w:val="24"/>
          <w:u w:val="none"/>
          <w:lang w:eastAsia="pt-BR"/>
        </w:rPr>
        <w:t xml:space="preserve"> </w:t>
      </w:r>
      <w:r w:rsidRPr="1B0A6D4A" w:rsidR="1D6E7A7E">
        <w:rPr>
          <w:rFonts w:ascii="Times New Roman" w:hAnsi="Times New Roman" w:eastAsia="Times New Roman" w:cs="Times New Roman"/>
          <w:b w:val="0"/>
          <w:bCs w:val="0"/>
          <w:color w:val="000000" w:themeColor="text1" w:themeTint="FF" w:themeShade="FF"/>
          <w:sz w:val="24"/>
          <w:szCs w:val="24"/>
          <w:u w:val="none"/>
          <w:lang w:eastAsia="pt-BR"/>
        </w:rPr>
        <w:t>Lei</w:t>
      </w:r>
      <w:r w:rsidRPr="1B0A6D4A" w:rsidR="1D6E7A7E">
        <w:rPr>
          <w:rFonts w:ascii="Times New Roman" w:hAnsi="Times New Roman" w:eastAsia="Times New Roman" w:cs="Times New Roman"/>
          <w:b w:val="0"/>
          <w:bCs w:val="0"/>
          <w:color w:val="000000" w:themeColor="text1" w:themeTint="FF" w:themeShade="FF"/>
          <w:sz w:val="24"/>
          <w:szCs w:val="24"/>
          <w:u w:val="none"/>
          <w:lang w:eastAsia="pt-BR"/>
        </w:rPr>
        <w:t xml:space="preserve"> Federal 14.675</w:t>
      </w:r>
      <w:r w:rsidRPr="1B0A6D4A" w:rsidR="1D6E7A7E">
        <w:rPr>
          <w:rFonts w:ascii="Times New Roman" w:hAnsi="Times New Roman" w:eastAsia="Times New Roman" w:cs="Times New Roman"/>
          <w:b w:val="0"/>
          <w:bCs w:val="0"/>
          <w:i w:val="0"/>
          <w:iCs w:val="0"/>
          <w:caps w:val="0"/>
          <w:smallCaps w:val="0"/>
          <w:color w:val="000000" w:themeColor="text1" w:themeTint="FF" w:themeShade="FF"/>
          <w:sz w:val="24"/>
          <w:szCs w:val="24"/>
          <w:u w:val="none"/>
          <w:lang w:eastAsia="pt-BR"/>
        </w:rPr>
        <w:t xml:space="preserve">, de 14 de setembro 2023, </w:t>
      </w:r>
      <w:r w:rsidRPr="1B0A6D4A" w:rsidR="13DBB575">
        <w:rPr>
          <w:rFonts w:ascii="Times New Roman" w:hAnsi="Times New Roman" w:eastAsia="Times New Roman" w:cs="Times New Roman"/>
          <w:b w:val="0"/>
          <w:bCs w:val="0"/>
          <w:color w:val="000000" w:themeColor="text1" w:themeTint="FF" w:themeShade="FF"/>
          <w:sz w:val="24"/>
          <w:szCs w:val="24"/>
          <w:u w:val="none"/>
          <w:lang w:eastAsia="pt-BR"/>
        </w:rPr>
        <w:t xml:space="preserve">devem abranger: </w:t>
      </w:r>
      <w:r w:rsidRPr="1B0A6D4A" w:rsidR="13DBB575">
        <w:rPr>
          <w:rFonts w:ascii="Times New Roman" w:hAnsi="Times New Roman" w:eastAsia="Times New Roman" w:cs="Times New Roman"/>
          <w:b w:val="1"/>
          <w:bCs w:val="1"/>
          <w:color w:val="000000" w:themeColor="text1" w:themeTint="FF" w:themeShade="FF"/>
          <w:sz w:val="24"/>
          <w:szCs w:val="24"/>
          <w:u w:val="none"/>
          <w:lang w:eastAsia="pt-BR"/>
        </w:rPr>
        <w:t>a) Identificação do estabelecimento; b) Identificação da pessoa vacinada e do vacinador; c) dados da vacina: nome, fabricante, número do lote e d</w:t>
      </w:r>
      <w:r w:rsidRPr="1B0A6D4A" w:rsidR="2B6C76DB">
        <w:rPr>
          <w:rFonts w:ascii="Times New Roman" w:hAnsi="Times New Roman" w:eastAsia="Times New Roman" w:cs="Times New Roman"/>
          <w:b w:val="1"/>
          <w:bCs w:val="1"/>
          <w:color w:val="000000" w:themeColor="text1" w:themeTint="FF" w:themeShade="FF"/>
          <w:sz w:val="24"/>
          <w:szCs w:val="24"/>
          <w:u w:val="none"/>
          <w:lang w:eastAsia="pt-BR"/>
        </w:rPr>
        <w:t>ose; d) data da vacinação; e) data da próxima dose, quando aplicável e f) outras informações previstas em regulament</w:t>
      </w:r>
      <w:r w:rsidRPr="1B0A6D4A" w:rsidR="2B6C76DB">
        <w:rPr>
          <w:rFonts w:ascii="Times New Roman" w:hAnsi="Times New Roman" w:eastAsia="Times New Roman" w:cs="Times New Roman"/>
          <w:b w:val="0"/>
          <w:bCs w:val="0"/>
          <w:color w:val="000000" w:themeColor="text1" w:themeTint="FF" w:themeShade="FF"/>
          <w:sz w:val="24"/>
          <w:szCs w:val="24"/>
          <w:u w:val="none"/>
          <w:lang w:eastAsia="pt-BR"/>
        </w:rPr>
        <w:t>o.</w:t>
      </w:r>
    </w:p>
    <w:p xmlns:wp14="http://schemas.microsoft.com/office/word/2010/wordml" w:rsidP="00FC70BA" w14:paraId="72A3D3EC" wp14:textId="77777777">
      <w:pPr>
        <w:pStyle w:val="Normal"/>
        <w:ind w:hanging="0"/>
        <w:jc w:val="both"/>
        <w:rPr>
          <w:rFonts w:ascii="Times New Roman" w:hAnsi="Times New Roman" w:eastAsia="Times New Roman" w:cs="Times New Roman"/>
          <w:color w:val="auto"/>
          <w:sz w:val="24"/>
          <w:szCs w:val="24"/>
        </w:rPr>
      </w:pPr>
    </w:p>
    <w:p xmlns:wp14="http://schemas.microsoft.com/office/word/2010/wordml" w:rsidP="62ED44BB" w14:paraId="7F50522D" wp14:textId="18A6EBEA">
      <w:pPr>
        <w:pStyle w:val="Normal"/>
        <w:spacing w:line="360" w:lineRule="auto"/>
        <w:ind w:firstLine="1701"/>
        <w:jc w:val="both"/>
        <w:rPr>
          <w:rFonts w:ascii="Times New Roman" w:hAnsi="Times New Roman" w:eastAsia="Times New Roman" w:cs="Times New Roman"/>
          <w:b w:val="0"/>
          <w:bCs w:val="0"/>
          <w:i w:val="0"/>
          <w:iCs w:val="0"/>
          <w:caps w:val="0"/>
          <w:smallCaps w:val="0"/>
          <w:color w:val="000000" w:themeColor="text1" w:themeTint="FF" w:themeShade="FF"/>
          <w:sz w:val="24"/>
          <w:szCs w:val="24"/>
          <w:lang w:eastAsia="pt-BR"/>
        </w:rPr>
      </w:pPr>
      <w:r w:rsidRPr="62ED44BB" w:rsidR="00FC70BA">
        <w:rPr>
          <w:rFonts w:ascii="Times New Roman" w:hAnsi="Times New Roman" w:eastAsia="Times New Roman" w:cs="Times New Roman"/>
          <w:b w:val="1"/>
          <w:bCs w:val="1"/>
          <w:i w:val="0"/>
          <w:iCs w:val="0"/>
          <w:caps w:val="0"/>
          <w:smallCaps w:val="0"/>
          <w:color w:val="000000"/>
          <w:spacing w:val="0"/>
          <w:sz w:val="24"/>
          <w:szCs w:val="24"/>
          <w:shd w:val="clear" w:fill="FFFFFF"/>
          <w:lang w:eastAsia="pt-BR"/>
        </w:rPr>
        <w:t xml:space="preserve">CONSIDERANDO </w:t>
      </w:r>
      <w:r w:rsidRPr="62ED44BB" w:rsidR="00FC70BA">
        <w:rPr>
          <w:rFonts w:ascii="Times New Roman" w:hAnsi="Times New Roman" w:eastAsia="Times New Roman" w:cs="Times New Roman"/>
          <w:b w:val="0"/>
          <w:bCs w:val="0"/>
          <w:i w:val="0"/>
          <w:iCs w:val="0"/>
          <w:caps w:val="0"/>
          <w:smallCaps w:val="0"/>
          <w:color w:val="000000"/>
          <w:spacing w:val="0"/>
          <w:sz w:val="24"/>
          <w:szCs w:val="24"/>
          <w:shd w:val="clear" w:fill="FFFFFF"/>
          <w:lang w:eastAsia="pt-BR"/>
        </w:rPr>
        <w:t xml:space="preserve">que, em Nota Informativa Conjunta Nº 4/2023 do Departamento do Programa Nacional de Imunizações – DPNI, </w:t>
      </w:r>
      <w:r w:rsidRPr="62ED44BB" w:rsidR="73EFBEE5">
        <w:rPr>
          <w:rFonts w:ascii="Times New Roman" w:hAnsi="Times New Roman" w:eastAsia="Times New Roman" w:cs="Times New Roman"/>
          <w:b w:val="0"/>
          <w:bCs w:val="0"/>
          <w:i w:val="0"/>
          <w:iCs w:val="0"/>
          <w:caps w:val="0"/>
          <w:smallCaps w:val="0"/>
          <w:color w:val="000000"/>
          <w:spacing w:val="0"/>
          <w:sz w:val="24"/>
          <w:szCs w:val="24"/>
          <w:shd w:val="clear" w:fill="FFFFFF"/>
          <w:lang w:eastAsia="pt-BR"/>
        </w:rPr>
        <w:t xml:space="preserve">ficou estabelecido que </w:t>
      </w:r>
      <w:r w:rsidRPr="62ED44BB" w:rsidR="00FC70BA">
        <w:rPr>
          <w:rFonts w:ascii="Times New Roman" w:hAnsi="Times New Roman" w:eastAsia="Times New Roman" w:cs="Times New Roman"/>
          <w:b w:val="0"/>
          <w:bCs w:val="0"/>
          <w:i w:val="0"/>
          <w:iCs w:val="0"/>
          <w:caps w:val="0"/>
          <w:smallCaps w:val="0"/>
          <w:color w:val="000000"/>
          <w:spacing w:val="0"/>
          <w:sz w:val="24"/>
          <w:szCs w:val="24"/>
          <w:shd w:val="clear" w:fill="FFFFFF"/>
          <w:lang w:eastAsia="pt-BR"/>
        </w:rPr>
        <w:t xml:space="preserve">as salas de vacina dos serviços privados </w:t>
      </w:r>
      <w:r w:rsidRPr="62ED44BB" w:rsidR="504D39FA">
        <w:rPr>
          <w:rFonts w:ascii="Times New Roman" w:hAnsi="Times New Roman" w:eastAsia="Times New Roman" w:cs="Times New Roman"/>
          <w:b w:val="0"/>
          <w:bCs w:val="0"/>
          <w:i w:val="0"/>
          <w:iCs w:val="0"/>
          <w:caps w:val="0"/>
          <w:smallCaps w:val="0"/>
          <w:color w:val="000000"/>
          <w:spacing w:val="0"/>
          <w:sz w:val="24"/>
          <w:szCs w:val="24"/>
          <w:shd w:val="clear" w:fill="FFFFFF"/>
          <w:lang w:eastAsia="pt-BR"/>
        </w:rPr>
        <w:t xml:space="preserve">deverão </w:t>
      </w:r>
      <w:r w:rsidRPr="62ED44BB" w:rsidR="00FC70BA">
        <w:rPr>
          <w:rFonts w:ascii="Times New Roman" w:hAnsi="Times New Roman" w:eastAsia="Times New Roman" w:cs="Times New Roman"/>
          <w:b w:val="0"/>
          <w:bCs w:val="0"/>
          <w:i w:val="0"/>
          <w:iCs w:val="0"/>
          <w:caps w:val="0"/>
          <w:smallCaps w:val="0"/>
          <w:color w:val="000000"/>
          <w:spacing w:val="0"/>
          <w:sz w:val="24"/>
          <w:szCs w:val="24"/>
          <w:shd w:val="clear" w:fill="FFFFFF"/>
          <w:lang w:eastAsia="pt-BR"/>
        </w:rPr>
        <w:t xml:space="preserve">registrar as doses aplicadas diretamente no Novo SIPNI</w:t>
      </w:r>
      <w:r w:rsidRPr="62ED44BB" w:rsidR="38770859">
        <w:rPr>
          <w:rFonts w:ascii="Times New Roman" w:hAnsi="Times New Roman" w:eastAsia="Times New Roman" w:cs="Times New Roman"/>
          <w:b w:val="0"/>
          <w:bCs w:val="0"/>
          <w:i w:val="0"/>
          <w:iCs w:val="0"/>
          <w:caps w:val="0"/>
          <w:smallCaps w:val="0"/>
          <w:color w:val="000000"/>
          <w:spacing w:val="0"/>
          <w:sz w:val="24"/>
          <w:szCs w:val="24"/>
          <w:shd w:val="clear" w:fill="FFFFFF"/>
          <w:lang w:eastAsia="pt-BR"/>
        </w:rPr>
        <w:t xml:space="preserve">.</w:t>
      </w:r>
    </w:p>
    <w:p w:rsidR="177DDD22" w:rsidP="1B0A6D4A" w:rsidRDefault="177DDD22" w14:paraId="107BAA0E" w14:textId="27749753">
      <w:pPr>
        <w:pStyle w:val="Normal"/>
        <w:spacing w:line="360" w:lineRule="auto"/>
        <w:ind w:firstLine="1701"/>
        <w:jc w:val="both"/>
        <w:rPr>
          <w:rFonts w:ascii="Times New Roman" w:hAnsi="Times New Roman" w:eastAsia="Times New Roman" w:cs="Times New Roman"/>
          <w:color w:val="auto"/>
          <w:sz w:val="24"/>
          <w:szCs w:val="24"/>
        </w:rPr>
      </w:pPr>
      <w:r w:rsidRPr="1B0A6D4A" w:rsidR="177DDD22">
        <w:rPr>
          <w:rFonts w:ascii="Times New Roman" w:hAnsi="Times New Roman" w:eastAsia="Times New Roman" w:cs="Times New Roman"/>
          <w:b w:val="1"/>
          <w:bCs w:val="1"/>
          <w:color w:val="auto"/>
          <w:sz w:val="24"/>
          <w:szCs w:val="24"/>
        </w:rPr>
        <w:t>CONSIDERANDO</w:t>
      </w:r>
      <w:r w:rsidRPr="1B0A6D4A" w:rsidR="177DDD22">
        <w:rPr>
          <w:rFonts w:ascii="Times New Roman" w:hAnsi="Times New Roman" w:eastAsia="Times New Roman" w:cs="Times New Roman"/>
          <w:color w:val="auto"/>
          <w:sz w:val="24"/>
          <w:szCs w:val="24"/>
        </w:rPr>
        <w:t xml:space="preserve"> que tais informações são cruciais para que as secretarias municipais de saúde façam o correto monitoramento da população vinculada ao seu território de fato imunizada e assim atinjam as metas preconizadas pelo Ministério da Saúde, através do PNI (Programa Nacional de Imunização);</w:t>
      </w:r>
    </w:p>
    <w:p w:rsidR="177DDD22" w:rsidP="1B0A6D4A" w:rsidRDefault="177DDD22" w14:paraId="29D8465C" w14:textId="2DA16DCD">
      <w:pPr>
        <w:pStyle w:val="Normal"/>
        <w:spacing w:line="360" w:lineRule="auto"/>
        <w:ind w:firstLine="1701"/>
        <w:jc w:val="both"/>
        <w:rPr>
          <w:rFonts w:ascii="Times New Roman" w:hAnsi="Times New Roman" w:eastAsia="Times New Roman" w:cs="Times New Roman"/>
          <w:color w:val="auto"/>
          <w:sz w:val="24"/>
          <w:szCs w:val="24"/>
        </w:rPr>
      </w:pPr>
      <w:r w:rsidRPr="1B0A6D4A" w:rsidR="177DDD22">
        <w:rPr>
          <w:rFonts w:ascii="Times New Roman" w:hAnsi="Times New Roman" w:eastAsia="Times New Roman" w:cs="Times New Roman"/>
          <w:b w:val="1"/>
          <w:bCs w:val="1"/>
          <w:color w:val="auto"/>
          <w:sz w:val="24"/>
          <w:szCs w:val="24"/>
        </w:rPr>
        <w:t>CONSIDERANDO</w:t>
      </w:r>
      <w:r w:rsidRPr="1B0A6D4A" w:rsidR="177DDD22">
        <w:rPr>
          <w:rFonts w:ascii="Times New Roman" w:hAnsi="Times New Roman" w:eastAsia="Times New Roman" w:cs="Times New Roman"/>
          <w:color w:val="auto"/>
          <w:sz w:val="24"/>
          <w:szCs w:val="24"/>
        </w:rPr>
        <w:t xml:space="preserve"> que, no procedimento administrativo</w:t>
      </w:r>
      <w:r w:rsidRPr="1B0A6D4A" w:rsidR="37AE68C5">
        <w:rPr>
          <w:rFonts w:ascii="Times New Roman" w:hAnsi="Times New Roman" w:eastAsia="Times New Roman" w:cs="Times New Roman"/>
          <w:color w:val="auto"/>
          <w:sz w:val="24"/>
          <w:szCs w:val="24"/>
        </w:rPr>
        <w:t xml:space="preserve"> nº</w:t>
      </w:r>
      <w:r w:rsidRPr="1B0A6D4A" w:rsidR="177DDD22">
        <w:rPr>
          <w:rFonts w:ascii="Times New Roman" w:hAnsi="Times New Roman" w:eastAsia="Times New Roman" w:cs="Times New Roman"/>
          <w:color w:val="auto"/>
          <w:sz w:val="24"/>
          <w:szCs w:val="24"/>
        </w:rPr>
        <w:t xml:space="preserve"> ____________, instaurado nesta Promotoria para apurar as coberturas vacinais em crianças até 02 anos de idade, </w:t>
      </w:r>
      <w:r w:rsidRPr="1B0A6D4A" w:rsidR="112704F8">
        <w:rPr>
          <w:rFonts w:ascii="Times New Roman" w:hAnsi="Times New Roman" w:eastAsia="Times New Roman" w:cs="Times New Roman"/>
          <w:color w:val="auto"/>
          <w:sz w:val="24"/>
          <w:szCs w:val="24"/>
        </w:rPr>
        <w:t xml:space="preserve">neste Município, </w:t>
      </w:r>
      <w:r w:rsidRPr="1B0A6D4A" w:rsidR="177DDD22">
        <w:rPr>
          <w:rFonts w:ascii="Times New Roman" w:hAnsi="Times New Roman" w:eastAsia="Times New Roman" w:cs="Times New Roman"/>
          <w:color w:val="auto"/>
          <w:sz w:val="24"/>
          <w:szCs w:val="24"/>
        </w:rPr>
        <w:t xml:space="preserve">foi verificado a existência de clínicas </w:t>
      </w:r>
      <w:r w:rsidRPr="1B0A6D4A" w:rsidR="3BDBCB50">
        <w:rPr>
          <w:rFonts w:ascii="Times New Roman" w:hAnsi="Times New Roman" w:eastAsia="Times New Roman" w:cs="Times New Roman"/>
          <w:color w:val="auto"/>
          <w:sz w:val="24"/>
          <w:szCs w:val="24"/>
        </w:rPr>
        <w:t xml:space="preserve">particulares </w:t>
      </w:r>
      <w:r w:rsidRPr="1B0A6D4A" w:rsidR="177DDD22">
        <w:rPr>
          <w:rFonts w:ascii="Times New Roman" w:hAnsi="Times New Roman" w:eastAsia="Times New Roman" w:cs="Times New Roman"/>
          <w:color w:val="auto"/>
          <w:sz w:val="24"/>
          <w:szCs w:val="24"/>
        </w:rPr>
        <w:t xml:space="preserve">e </w:t>
      </w:r>
      <w:r w:rsidRPr="1B0A6D4A" w:rsidR="0BB9149E">
        <w:rPr>
          <w:rFonts w:ascii="Times New Roman" w:hAnsi="Times New Roman" w:eastAsia="Times New Roman" w:cs="Times New Roman"/>
          <w:color w:val="auto"/>
          <w:sz w:val="24"/>
          <w:szCs w:val="24"/>
        </w:rPr>
        <w:t xml:space="preserve">farmácias que realizam </w:t>
      </w:r>
      <w:r w:rsidRPr="1B0A6D4A" w:rsidR="546AAD13">
        <w:rPr>
          <w:rFonts w:ascii="Times New Roman" w:hAnsi="Times New Roman" w:eastAsia="Times New Roman" w:cs="Times New Roman"/>
          <w:color w:val="auto"/>
          <w:sz w:val="24"/>
          <w:szCs w:val="24"/>
        </w:rPr>
        <w:t xml:space="preserve">serviços de vacinação, dentre elas, a de V. Sa., sem que estejam </w:t>
      </w:r>
      <w:r w:rsidRPr="1B0A6D4A" w:rsidR="572907BD">
        <w:rPr>
          <w:rFonts w:ascii="Times New Roman" w:hAnsi="Times New Roman" w:eastAsia="Times New Roman" w:cs="Times New Roman"/>
          <w:color w:val="auto"/>
          <w:sz w:val="24"/>
          <w:szCs w:val="24"/>
        </w:rPr>
        <w:t xml:space="preserve">realizando </w:t>
      </w:r>
      <w:r w:rsidRPr="1B0A6D4A" w:rsidR="546AAD13">
        <w:rPr>
          <w:rFonts w:ascii="Times New Roman" w:hAnsi="Times New Roman" w:eastAsia="Times New Roman" w:cs="Times New Roman"/>
          <w:color w:val="auto"/>
          <w:sz w:val="24"/>
          <w:szCs w:val="24"/>
        </w:rPr>
        <w:t>o devido registro das doses aplicadas no SIPNI;</w:t>
      </w:r>
    </w:p>
    <w:p xmlns:wp14="http://schemas.microsoft.com/office/word/2010/wordml" w:rsidP="00FC70BA" w14:paraId="0D0B940D" wp14:textId="77777777">
      <w:pPr>
        <w:pStyle w:val="Normal"/>
        <w:spacing w:line="360" w:lineRule="auto"/>
        <w:ind w:firstLine="1701"/>
        <w:jc w:val="both"/>
        <w:rPr>
          <w:rFonts w:ascii="Times New Roman" w:hAnsi="Times New Roman" w:eastAsia="Times New Roman" w:cs="Times New Roman"/>
          <w:color w:val="auto"/>
          <w:sz w:val="24"/>
          <w:szCs w:val="24"/>
        </w:rPr>
      </w:pPr>
    </w:p>
    <w:p xmlns:wp14="http://schemas.microsoft.com/office/word/2010/wordml" w:rsidP="00FC70BA" w14:paraId="14303785" wp14:textId="52A3699E">
      <w:pPr>
        <w:pStyle w:val="Normal"/>
        <w:spacing w:line="360" w:lineRule="auto"/>
        <w:ind w:firstLine="1701"/>
        <w:jc w:val="both"/>
        <w:rPr>
          <w:rFonts w:ascii="Times New Roman" w:hAnsi="Times New Roman" w:eastAsia="Times New Roman" w:cs="Times New Roman"/>
          <w:color w:val="auto"/>
          <w:sz w:val="24"/>
          <w:szCs w:val="24"/>
          <w:u w:val="none"/>
        </w:rPr>
      </w:pPr>
      <w:r w:rsidRPr="1B0A6D4A" w:rsidR="00FC70BA">
        <w:rPr>
          <w:rFonts w:ascii="Times New Roman" w:hAnsi="Times New Roman" w:eastAsia="Times New Roman" w:cs="Times New Roman"/>
          <w:b w:val="1"/>
          <w:bCs w:val="1"/>
          <w:color w:val="auto"/>
          <w:sz w:val="24"/>
          <w:szCs w:val="24"/>
          <w:u w:val="none"/>
          <w:lang w:eastAsia="pt-BR"/>
        </w:rPr>
        <w:t xml:space="preserve">RESOLVE </w:t>
      </w:r>
      <w:r w:rsidRPr="1B0A6D4A" w:rsidR="00FC70BA">
        <w:rPr>
          <w:rFonts w:ascii="Times New Roman" w:hAnsi="Times New Roman" w:eastAsia="Times New Roman" w:cs="Times New Roman"/>
          <w:b w:val="1"/>
          <w:bCs w:val="1"/>
          <w:color w:val="auto"/>
          <w:sz w:val="24"/>
          <w:szCs w:val="24"/>
          <w:u w:val="none"/>
        </w:rPr>
        <w:t xml:space="preserve">RECOMENDAR </w:t>
      </w:r>
      <w:r w:rsidRPr="1B0A6D4A" w:rsidR="00FC70BA">
        <w:rPr>
          <w:rFonts w:ascii="Times New Roman" w:hAnsi="Times New Roman" w:eastAsia="Times New Roman" w:cs="Times New Roman"/>
          <w:color w:val="auto"/>
          <w:sz w:val="24"/>
          <w:szCs w:val="24"/>
          <w:u w:val="none"/>
        </w:rPr>
        <w:t xml:space="preserve">as </w:t>
      </w:r>
      <w:r w:rsidRPr="1B0A6D4A" w:rsidR="00FC70BA">
        <w:rPr>
          <w:rFonts w:ascii="Times New Roman" w:hAnsi="Times New Roman" w:eastAsia="Times New Roman" w:cs="Times New Roman"/>
          <w:b w:val="1"/>
          <w:bCs w:val="1"/>
          <w:color w:val="auto"/>
          <w:sz w:val="24"/>
          <w:szCs w:val="24"/>
          <w:u w:val="none"/>
        </w:rPr>
        <w:t>C</w:t>
      </w:r>
      <w:r w:rsidRPr="1B0A6D4A" w:rsidR="00FC70BA">
        <w:rPr>
          <w:rFonts w:ascii="Times New Roman" w:hAnsi="Times New Roman" w:eastAsia="Times New Roman" w:cs="Times New Roman"/>
          <w:b w:val="1"/>
          <w:bCs w:val="1"/>
          <w:color w:val="auto"/>
          <w:sz w:val="24"/>
          <w:szCs w:val="24"/>
          <w:u w:val="none"/>
        </w:rPr>
        <w:t xml:space="preserve">LÍNICAS </w:t>
      </w:r>
      <w:r w:rsidRPr="1B0A6D4A" w:rsidR="00FC70BA">
        <w:rPr>
          <w:rFonts w:ascii="Times New Roman" w:hAnsi="Times New Roman" w:eastAsia="Times New Roman" w:cs="Times New Roman"/>
          <w:b w:val="1"/>
          <w:bCs w:val="1"/>
          <w:color w:val="auto"/>
          <w:sz w:val="24"/>
          <w:szCs w:val="24"/>
          <w:u w:val="none"/>
        </w:rPr>
        <w:t>P</w:t>
      </w:r>
      <w:r w:rsidRPr="1B0A6D4A" w:rsidR="00FC70BA">
        <w:rPr>
          <w:rFonts w:ascii="Times New Roman" w:hAnsi="Times New Roman" w:eastAsia="Times New Roman" w:cs="Times New Roman"/>
          <w:b w:val="1"/>
          <w:bCs w:val="1"/>
          <w:color w:val="auto"/>
          <w:sz w:val="24"/>
          <w:szCs w:val="24"/>
          <w:u w:val="none"/>
        </w:rPr>
        <w:t>ARTICULARES</w:t>
      </w:r>
      <w:r w:rsidRPr="1B0A6D4A" w:rsidR="59D3231A">
        <w:rPr>
          <w:rFonts w:ascii="Times New Roman" w:hAnsi="Times New Roman" w:eastAsia="Times New Roman" w:cs="Times New Roman"/>
          <w:b w:val="1"/>
          <w:bCs w:val="1"/>
          <w:color w:val="auto"/>
          <w:sz w:val="24"/>
          <w:szCs w:val="24"/>
          <w:u w:val="none"/>
        </w:rPr>
        <w:t xml:space="preserve">, FARMÁCIAS E OUTROS EQUIPAMENTOS DE SAÚDE, com serviços de vacinação, </w:t>
      </w:r>
      <w:r w:rsidRPr="1B0A6D4A" w:rsidR="59D3231A">
        <w:rPr>
          <w:rFonts w:ascii="Times New Roman" w:hAnsi="Times New Roman" w:eastAsia="Times New Roman" w:cs="Times New Roman"/>
          <w:b w:val="0"/>
          <w:bCs w:val="0"/>
          <w:color w:val="auto"/>
          <w:sz w:val="24"/>
          <w:szCs w:val="24"/>
          <w:u w:val="none"/>
        </w:rPr>
        <w:t>situadas n</w:t>
      </w:r>
      <w:r w:rsidRPr="1B0A6D4A" w:rsidR="00FC70BA">
        <w:rPr>
          <w:rFonts w:ascii="Times New Roman" w:hAnsi="Times New Roman" w:eastAsia="Times New Roman" w:cs="Times New Roman"/>
          <w:b w:val="0"/>
          <w:bCs w:val="0"/>
          <w:color w:val="auto"/>
          <w:sz w:val="24"/>
          <w:szCs w:val="24"/>
          <w:u w:val="none"/>
        </w:rPr>
        <w:t>o</w:t>
      </w:r>
      <w:r w:rsidRPr="1B0A6D4A" w:rsidR="00FC70BA">
        <w:rPr>
          <w:rFonts w:ascii="Times New Roman" w:hAnsi="Times New Roman" w:eastAsia="Times New Roman" w:cs="Times New Roman"/>
          <w:b w:val="0"/>
          <w:bCs w:val="0"/>
          <w:color w:val="auto"/>
          <w:sz w:val="24"/>
          <w:szCs w:val="24"/>
          <w:u w:val="none"/>
        </w:rPr>
        <w:t xml:space="preserve"> </w:t>
      </w:r>
      <w:r w:rsidRPr="1B0A6D4A" w:rsidR="00FC70BA">
        <w:rPr>
          <w:rFonts w:ascii="Times New Roman" w:hAnsi="Times New Roman" w:eastAsia="Times New Roman" w:cs="Times New Roman"/>
          <w:b w:val="0"/>
          <w:bCs w:val="0"/>
          <w:color w:val="auto"/>
          <w:sz w:val="24"/>
          <w:szCs w:val="24"/>
          <w:u w:val="none"/>
        </w:rPr>
        <w:t>MUNICÍPIO DE</w:t>
      </w:r>
      <w:r w:rsidRPr="1B0A6D4A" w:rsidR="00FC70BA">
        <w:rPr>
          <w:rFonts w:ascii="Times New Roman" w:hAnsi="Times New Roman" w:eastAsia="Times New Roman" w:cs="Times New Roman"/>
          <w:b w:val="1"/>
          <w:bCs w:val="1"/>
          <w:color w:val="auto"/>
          <w:sz w:val="24"/>
          <w:szCs w:val="24"/>
          <w:u w:val="none"/>
        </w:rPr>
        <w:t xml:space="preserve"> _____________________</w:t>
      </w:r>
      <w:r w:rsidRPr="1B0A6D4A" w:rsidR="00FC70BA">
        <w:rPr>
          <w:rFonts w:ascii="Times New Roman" w:hAnsi="Times New Roman" w:eastAsia="Times New Roman" w:cs="Times New Roman"/>
          <w:color w:val="auto"/>
          <w:sz w:val="24"/>
          <w:szCs w:val="24"/>
          <w:u w:val="none"/>
        </w:rPr>
        <w:t>, nas pessoas de seus</w:t>
      </w:r>
      <w:r w:rsidRPr="1B0A6D4A" w:rsidR="2CDC9B0D">
        <w:rPr>
          <w:rFonts w:ascii="Times New Roman" w:hAnsi="Times New Roman" w:eastAsia="Times New Roman" w:cs="Times New Roman"/>
          <w:color w:val="auto"/>
          <w:sz w:val="24"/>
          <w:szCs w:val="24"/>
          <w:u w:val="none"/>
        </w:rPr>
        <w:t xml:space="preserve"> respectivos </w:t>
      </w:r>
      <w:r w:rsidRPr="1B0A6D4A" w:rsidR="00FC70BA">
        <w:rPr>
          <w:rFonts w:ascii="Times New Roman" w:hAnsi="Times New Roman" w:eastAsia="Times New Roman" w:cs="Times New Roman"/>
          <w:color w:val="auto"/>
          <w:sz w:val="24"/>
          <w:szCs w:val="24"/>
          <w:u w:val="none"/>
        </w:rPr>
        <w:t>Gestores</w:t>
      </w:r>
      <w:r w:rsidRPr="1B0A6D4A" w:rsidR="08E0993B">
        <w:rPr>
          <w:rFonts w:ascii="Times New Roman" w:hAnsi="Times New Roman" w:eastAsia="Times New Roman" w:cs="Times New Roman"/>
          <w:color w:val="auto"/>
          <w:sz w:val="24"/>
          <w:szCs w:val="24"/>
          <w:u w:val="none"/>
        </w:rPr>
        <w:t xml:space="preserve"> e responsáveis </w:t>
      </w:r>
      <w:r w:rsidRPr="1B0A6D4A" w:rsidR="08E0993B">
        <w:rPr>
          <w:rFonts w:ascii="Times New Roman" w:hAnsi="Times New Roman" w:eastAsia="Times New Roman" w:cs="Times New Roman"/>
          <w:color w:val="auto"/>
          <w:sz w:val="24"/>
          <w:szCs w:val="24"/>
          <w:u w:val="none"/>
        </w:rPr>
        <w:t xml:space="preserve">técnicos </w:t>
      </w:r>
      <w:r w:rsidRPr="1B0A6D4A" w:rsidR="00FC70BA">
        <w:rPr>
          <w:rFonts w:ascii="Times New Roman" w:hAnsi="Times New Roman" w:eastAsia="Times New Roman" w:cs="Times New Roman"/>
          <w:color w:val="auto"/>
          <w:sz w:val="24"/>
          <w:szCs w:val="24"/>
          <w:u w:val="none"/>
        </w:rPr>
        <w:t>,</w:t>
      </w:r>
      <w:r w:rsidRPr="1B0A6D4A" w:rsidR="00FC70BA">
        <w:rPr>
          <w:rFonts w:ascii="Times New Roman" w:hAnsi="Times New Roman" w:eastAsia="Times New Roman" w:cs="Times New Roman"/>
          <w:color w:val="auto"/>
          <w:sz w:val="24"/>
          <w:szCs w:val="24"/>
          <w:u w:val="none"/>
        </w:rPr>
        <w:t xml:space="preserve"> que:</w:t>
      </w:r>
    </w:p>
    <w:p w:rsidR="1B0A6D4A" w:rsidP="1B0A6D4A" w:rsidRDefault="1B0A6D4A" w14:paraId="05A8E48E" w14:textId="6F8C71FE">
      <w:pPr>
        <w:pStyle w:val="Normal"/>
        <w:spacing w:line="360" w:lineRule="auto"/>
        <w:ind w:firstLine="1701"/>
        <w:jc w:val="both"/>
        <w:rPr>
          <w:rFonts w:ascii="Times New Roman" w:hAnsi="Times New Roman" w:eastAsia="Times New Roman" w:cs="Times New Roman"/>
          <w:color w:val="auto"/>
          <w:sz w:val="24"/>
          <w:szCs w:val="24"/>
          <w:u w:val="none"/>
        </w:rPr>
      </w:pPr>
    </w:p>
    <w:p w:rsidR="1B0A6D4A" w:rsidP="1B0A6D4A" w:rsidRDefault="1B0A6D4A" w14:paraId="6E500E78" w14:textId="6D2C4E40">
      <w:pPr>
        <w:pStyle w:val="Normal"/>
        <w:spacing w:line="360" w:lineRule="auto"/>
        <w:ind w:firstLine="1701"/>
        <w:jc w:val="both"/>
        <w:rPr>
          <w:rFonts w:ascii="Times New Roman" w:hAnsi="Times New Roman" w:eastAsia="Times New Roman" w:cs="Times New Roman"/>
          <w:color w:val="auto"/>
          <w:sz w:val="24"/>
          <w:szCs w:val="24"/>
          <w:u w:val="none"/>
        </w:rPr>
      </w:pPr>
    </w:p>
    <w:p xmlns:wp14="http://schemas.microsoft.com/office/word/2010/wordml" w:rsidP="1B0A6D4A" w14:paraId="2985747E" wp14:textId="1D86DF33">
      <w:pPr>
        <w:pStyle w:val="Western"/>
        <w:widowControl w:val="1"/>
        <w:suppressAutoHyphens w:val="true"/>
        <w:bidi w:val="0"/>
        <w:spacing w:before="0" w:after="0" w:line="360" w:lineRule="auto"/>
        <w:ind w:left="1350" w:right="0"/>
        <w:jc w:val="both"/>
        <w:rPr>
          <w:rFonts w:ascii="Times New Roman" w:hAnsi="Times New Roman" w:eastAsia="Times New Roman" w:cs="Times New Roman"/>
          <w:color w:val="auto"/>
          <w:sz w:val="24"/>
          <w:szCs w:val="24"/>
          <w:u w:val="none"/>
          <w:lang w:val="pt-BR"/>
        </w:rPr>
      </w:pPr>
      <w:r w:rsidRPr="00FC70BA" w:rsidR="00FC70BA">
        <w:rPr>
          <w:rFonts w:ascii="Times New Roman" w:hAnsi="Times New Roman" w:eastAsia="Times New Roman" w:cs="Times New Roman"/>
          <w:b w:val="0"/>
          <w:bCs w:val="0"/>
          <w:color w:val="auto"/>
          <w:sz w:val="24"/>
          <w:szCs w:val="24"/>
          <w:u w:val="none"/>
        </w:rPr>
        <w:t>1.</w:t>
      </w:r>
      <w:r w:rsidRPr="00FC70BA" w:rsidR="00FC70BA">
        <w:rPr>
          <w:rFonts w:ascii="Times New Roman" w:hAnsi="Times New Roman" w:eastAsia="Times New Roman" w:cs="Times New Roman"/>
          <w:b w:val="1"/>
          <w:bCs w:val="1"/>
          <w:color w:val="auto"/>
          <w:sz w:val="24"/>
          <w:szCs w:val="24"/>
          <w:u w:val="none"/>
        </w:rPr>
        <w:t xml:space="preserve"> </w:t>
      </w:r>
      <w:r w:rsidRPr="00FC70BA" w:rsidR="00FC70BA">
        <w:rPr>
          <w:rFonts w:ascii="Times New Roman" w:hAnsi="Times New Roman" w:eastAsia="Times New Roman" w:cs="Times New Roman"/>
          <w:b w:val="0"/>
          <w:bCs w:val="0"/>
          <w:color w:val="auto"/>
          <w:sz w:val="24"/>
          <w:szCs w:val="24"/>
          <w:u w:val="none"/>
        </w:rPr>
        <w:t xml:space="preserve">Adotem as providências necessários para o imediato cumprimento da Lei Federal nº </w:t>
      </w:r>
      <w:hyperlink r:id="R5a7e37068f104cc9">
        <w:r w:rsidRPr="62ED44BB" w:rsidR="00FC70BA">
          <w:rPr>
            <w:rStyle w:val="LinkdaInternet"/>
            <w:rFonts w:ascii="Times New Roman" w:hAnsi="Times New Roman" w:eastAsia="Times New Roman" w:cs="Times New Roman"/>
            <w:b w:val="0"/>
            <w:bCs w:val="0"/>
            <w:i w:val="0"/>
            <w:iCs w:val="0"/>
            <w:caps w:val="0"/>
            <w:smallCaps w:val="0"/>
            <w:color w:val="auto"/>
            <w:spacing w:val="0"/>
            <w:sz w:val="24"/>
            <w:szCs w:val="24"/>
            <w:u w:val="none"/>
            <w:shd w:val="clear" w:fill="FFFFFF"/>
            <w:lang w:eastAsia="pt-BR"/>
          </w:rPr>
          <w:t>14.675, de 14 de setembro de 2023</w:t>
        </w:r>
      </w:hyperlink>
      <w:r w:rsidRPr="00FC70BA" w:rsidR="00FC70BA">
        <w:rPr>
          <w:rFonts w:ascii="Times New Roman" w:hAnsi="Times New Roman" w:eastAsia="Times New Roman" w:cs="Times New Roman"/>
          <w:b w:val="0"/>
          <w:bCs w:val="0"/>
          <w:color w:val="auto"/>
          <w:sz w:val="24"/>
          <w:szCs w:val="24"/>
          <w:u w:val="none"/>
        </w:rPr>
        <w:t xml:space="preserve"> no tocante </w:t>
      </w:r>
      <w:r w:rsidRPr="00FC70BA" w:rsidR="00FC70BA">
        <w:rPr>
          <w:rFonts w:ascii="Times New Roman" w:hAnsi="Times New Roman" w:eastAsia="Times New Roman" w:cs="Times New Roman"/>
          <w:b w:val="0"/>
          <w:bCs w:val="0"/>
          <w:color w:val="auto"/>
          <w:sz w:val="24"/>
          <w:szCs w:val="24"/>
          <w:u w:val="none"/>
        </w:rPr>
        <w:t>ao registro em sistema do SUS das vacinas aplicadas pela clínica, como</w:t>
      </w:r>
      <w:r w:rsidRPr="00FC70BA" w:rsidR="00FC70BA">
        <w:rPr>
          <w:rFonts w:ascii="Times New Roman" w:hAnsi="Times New Roman" w:eastAsia="Times New Roman" w:cs="Times New Roman"/>
          <w:b w:val="0"/>
          <w:bCs w:val="0"/>
          <w:color w:val="auto"/>
          <w:sz w:val="24"/>
          <w:szCs w:val="24"/>
          <w:u w:val="none"/>
        </w:rPr>
        <w:t xml:space="preserve"> definidos</w:t>
      </w:r>
      <w:r w:rsidRPr="00FC70BA" w:rsidR="00FC70BA">
        <w:rPr>
          <w:rFonts w:ascii="Times New Roman" w:hAnsi="Times New Roman" w:eastAsia="Times New Roman" w:cs="Times New Roman"/>
          <w:b w:val="0"/>
          <w:bCs w:val="0"/>
          <w:color w:val="auto"/>
          <w:sz w:val="24"/>
          <w:szCs w:val="24"/>
          <w:u w:val="none"/>
        </w:rPr>
        <w:t xml:space="preserve"> </w:t>
      </w:r>
      <w:r w:rsidRPr="00FC70BA" w:rsidR="00FC70BA">
        <w:rPr>
          <w:rFonts w:ascii="Times New Roman" w:hAnsi="Times New Roman" w:eastAsia="Times New Roman" w:cs="Times New Roman"/>
          <w:b w:val="0"/>
          <w:bCs w:val="0"/>
          <w:color w:val="auto"/>
          <w:sz w:val="24"/>
          <w:szCs w:val="24"/>
          <w:u w:val="none"/>
        </w:rPr>
        <w:t>n</w:t>
      </w:r>
      <w:r w:rsidRPr="00FC70BA" w:rsidR="155695B4">
        <w:rPr>
          <w:rFonts w:ascii="Times New Roman" w:hAnsi="Times New Roman" w:eastAsia="Times New Roman" w:cs="Times New Roman"/>
          <w:b w:val="0"/>
          <w:bCs w:val="0"/>
          <w:color w:val="auto"/>
          <w:sz w:val="24"/>
          <w:szCs w:val="24"/>
          <w:u w:val="none"/>
        </w:rPr>
        <w:t>o</w:t>
      </w:r>
      <w:r w:rsidRPr="00FC70BA" w:rsidR="00FC70BA">
        <w:rPr>
          <w:rFonts w:ascii="Times New Roman" w:hAnsi="Times New Roman" w:eastAsia="Times New Roman" w:cs="Times New Roman"/>
          <w:b w:val="0"/>
          <w:bCs w:val="0"/>
          <w:color w:val="auto"/>
          <w:sz w:val="24"/>
          <w:szCs w:val="24"/>
          <w:u w:val="none"/>
        </w:rPr>
        <w:t xml:space="preserve"> </w:t>
      </w:r>
      <w:r w:rsidRPr="00FC70BA" w:rsidR="00FC70BA">
        <w:rPr>
          <w:rFonts w:ascii="Times New Roman" w:hAnsi="Times New Roman" w:eastAsia="Times New Roman" w:cs="Times New Roman"/>
          <w:b w:val="0"/>
          <w:bCs w:val="0"/>
          <w:color w:val="auto"/>
          <w:sz w:val="24"/>
          <w:szCs w:val="24"/>
          <w:u w:val="none"/>
        </w:rPr>
        <w:t>inciso IV</w:t>
      </w:r>
      <w:r w:rsidRPr="00FC70BA" w:rsidR="00FC70BA">
        <w:rPr>
          <w:rFonts w:ascii="Times New Roman" w:hAnsi="Times New Roman" w:eastAsia="Times New Roman" w:cs="Times New Roman"/>
          <w:b w:val="0"/>
          <w:bCs w:val="0"/>
          <w:color w:val="auto"/>
          <w:sz w:val="24"/>
          <w:szCs w:val="24"/>
          <w:u w:val="none"/>
        </w:rPr>
        <w:t xml:space="preserve">, </w:t>
      </w:r>
      <w:r w:rsidRPr="62ED44BB" w:rsidR="00FC70BA">
        <w:rPr>
          <w:rFonts w:ascii="Times New Roman" w:hAnsi="Times New Roman" w:eastAsia="Times New Roman" w:cs="Times New Roman"/>
          <w:b w:val="0"/>
          <w:bCs w:val="0"/>
          <w:i w:val="0"/>
          <w:iCs w:val="0"/>
          <w:caps w:val="0"/>
          <w:smallCaps w:val="0"/>
          <w:color w:val="auto" w:themeColor="accent6" w:themeTint="ff" w:themeShade="ff"/>
          <w:sz w:val="24"/>
          <w:szCs w:val="24"/>
          <w:u w:val="none"/>
          <w:lang w:val="pt-BR"/>
        </w:rPr>
        <w:t>de seu</w:t>
      </w:r>
      <w:r w:rsidRPr="00FC70BA" w:rsidR="00FC70BA">
        <w:rPr>
          <w:rFonts w:ascii="Times New Roman" w:hAnsi="Times New Roman" w:eastAsia="Times New Roman" w:cs="Times New Roman"/>
          <w:b w:val="0"/>
          <w:bCs w:val="0"/>
          <w:color w:val="auto"/>
          <w:sz w:val="24"/>
          <w:szCs w:val="24"/>
          <w:u w:val="none"/>
        </w:rPr>
        <w:t xml:space="preserve"> </w:t>
      </w:r>
      <w:r w:rsidRPr="00FC70BA" w:rsidR="00FC70BA">
        <w:rPr>
          <w:rFonts w:ascii="Times New Roman" w:hAnsi="Times New Roman" w:eastAsia="Times New Roman" w:cs="Times New Roman"/>
          <w:b w:val="0"/>
          <w:bCs w:val="0"/>
          <w:color w:val="auto"/>
          <w:sz w:val="24"/>
          <w:szCs w:val="24"/>
          <w:u w:val="none"/>
        </w:rPr>
        <w:t xml:space="preserve">art. </w:t>
      </w:r>
      <w:r w:rsidRPr="00FC70BA" w:rsidR="00FC70BA">
        <w:rPr>
          <w:rFonts w:ascii="Times New Roman" w:hAnsi="Times New Roman" w:eastAsia="Times New Roman" w:cs="Times New Roman"/>
          <w:b w:val="0"/>
          <w:bCs w:val="0"/>
          <w:color w:val="auto"/>
          <w:sz w:val="24"/>
          <w:szCs w:val="24"/>
          <w:u w:val="none"/>
        </w:rPr>
        <w:t>5</w:t>
      </w:r>
      <w:r w:rsidRPr="00FC70BA" w:rsidR="00FC70BA">
        <w:rPr>
          <w:rFonts w:ascii="Times New Roman" w:hAnsi="Times New Roman" w:eastAsia="Times New Roman" w:cs="Times New Roman"/>
          <w:b w:val="0"/>
          <w:bCs w:val="0"/>
          <w:color w:val="auto"/>
          <w:sz w:val="24"/>
          <w:szCs w:val="24"/>
          <w:u w:val="none"/>
        </w:rPr>
        <w:t>º, quais sejam:</w:t>
      </w:r>
    </w:p>
    <w:p xmlns:wp14="http://schemas.microsoft.com/office/word/2010/wordml" w:rsidP="62ED44BB" w14:paraId="36076F4F" wp14:textId="77777777">
      <w:pPr>
        <w:pStyle w:val="Corpodotexto"/>
        <w:widowControl w:val="1"/>
        <w:suppressAutoHyphens w:val="true"/>
        <w:bidi w:val="0"/>
        <w:spacing w:before="0" w:after="120"/>
        <w:ind w:left="1350" w:right="0"/>
        <w:jc w:val="both"/>
        <w:rPr>
          <w:rFonts w:ascii="Times New Roman" w:hAnsi="Times New Roman" w:eastAsia="Times New Roman" w:cs="Times New Roman"/>
          <w:b w:val="1"/>
          <w:bCs w:val="1"/>
          <w:i w:val="0"/>
          <w:iCs w:val="0"/>
          <w:caps w:val="0"/>
          <w:smallCaps w:val="0"/>
          <w:color w:val="auto"/>
          <w:spacing w:val="0"/>
          <w:sz w:val="24"/>
          <w:szCs w:val="24"/>
          <w:u w:val="none"/>
        </w:rPr>
      </w:pPr>
      <w:r w:rsidRPr="62ED44BB" w:rsidR="00FC70BA">
        <w:rPr>
          <w:rFonts w:ascii="Times New Roman" w:hAnsi="Times New Roman" w:eastAsia="Times New Roman" w:cs="Times New Roman"/>
          <w:b w:val="1"/>
          <w:bCs w:val="1"/>
          <w:i w:val="0"/>
          <w:iCs w:val="0"/>
          <w:caps w:val="0"/>
          <w:smallCaps w:val="0"/>
          <w:color w:val="auto" w:themeColor="accent6" w:themeTint="ff" w:themeShade="ff"/>
          <w:spacing w:val="0"/>
          <w:sz w:val="24"/>
          <w:szCs w:val="24"/>
          <w:u w:val="none"/>
          <w:shd w:val="clear" w:fill="FFFFFF"/>
          <w:lang w:val="pt-BR" w:eastAsia="ja-JP" w:bidi="ar-SA"/>
        </w:rPr>
        <w:t>a) identificação do estabelecimento;</w:t>
      </w:r>
    </w:p>
    <w:p xmlns:wp14="http://schemas.microsoft.com/office/word/2010/wordml" w:rsidP="62ED44BB" w14:paraId="64B2DF17" wp14:textId="77777777">
      <w:pPr>
        <w:pStyle w:val="Corpodotexto"/>
        <w:widowControl w:val="1"/>
        <w:suppressAutoHyphens w:val="true"/>
        <w:bidi w:val="0"/>
        <w:spacing w:before="0" w:after="120"/>
        <w:ind w:left="1350" w:right="0"/>
        <w:jc w:val="both"/>
        <w:rPr>
          <w:rFonts w:ascii="Times New Roman" w:hAnsi="Times New Roman" w:eastAsia="Times New Roman" w:cs="Times New Roman"/>
          <w:b w:val="1"/>
          <w:bCs w:val="1"/>
          <w:i w:val="0"/>
          <w:iCs w:val="0"/>
          <w:caps w:val="0"/>
          <w:smallCaps w:val="0"/>
          <w:color w:val="auto"/>
          <w:spacing w:val="0"/>
          <w:sz w:val="24"/>
          <w:szCs w:val="24"/>
          <w:u w:val="none"/>
        </w:rPr>
      </w:pPr>
      <w:r w:rsidRPr="62ED44BB" w:rsidR="00FC70BA">
        <w:rPr>
          <w:rFonts w:ascii="Times New Roman" w:hAnsi="Times New Roman" w:eastAsia="Times New Roman" w:cs="Times New Roman"/>
          <w:b w:val="1"/>
          <w:bCs w:val="1"/>
          <w:i w:val="0"/>
          <w:iCs w:val="0"/>
          <w:caps w:val="0"/>
          <w:smallCaps w:val="0"/>
          <w:color w:val="auto"/>
          <w:spacing w:val="0"/>
          <w:sz w:val="24"/>
          <w:szCs w:val="24"/>
          <w:u w:val="none"/>
        </w:rPr>
        <w:t>b) identificação da pessoa vacinada e do vacinador;</w:t>
      </w:r>
    </w:p>
    <w:p xmlns:wp14="http://schemas.microsoft.com/office/word/2010/wordml" w:rsidP="62ED44BB" w14:paraId="200C4442" wp14:textId="77777777">
      <w:pPr>
        <w:pStyle w:val="Corpodotexto"/>
        <w:widowControl w:val="1"/>
        <w:suppressAutoHyphens w:val="true"/>
        <w:bidi w:val="0"/>
        <w:spacing w:before="0" w:after="120"/>
        <w:ind w:left="1350" w:right="0"/>
        <w:jc w:val="both"/>
        <w:rPr>
          <w:rFonts w:ascii="Times New Roman" w:hAnsi="Times New Roman" w:eastAsia="Times New Roman" w:cs="Times New Roman"/>
          <w:b w:val="1"/>
          <w:bCs w:val="1"/>
          <w:i w:val="0"/>
          <w:iCs w:val="0"/>
          <w:caps w:val="0"/>
          <w:smallCaps w:val="0"/>
          <w:color w:val="auto"/>
          <w:spacing w:val="0"/>
          <w:sz w:val="24"/>
          <w:szCs w:val="24"/>
          <w:u w:val="none"/>
        </w:rPr>
      </w:pPr>
      <w:r w:rsidRPr="62ED44BB" w:rsidR="00FC70BA">
        <w:rPr>
          <w:rFonts w:ascii="Times New Roman" w:hAnsi="Times New Roman" w:eastAsia="Times New Roman" w:cs="Times New Roman"/>
          <w:b w:val="1"/>
          <w:bCs w:val="1"/>
          <w:i w:val="0"/>
          <w:iCs w:val="0"/>
          <w:caps w:val="0"/>
          <w:smallCaps w:val="0"/>
          <w:color w:val="auto"/>
          <w:spacing w:val="0"/>
          <w:sz w:val="24"/>
          <w:szCs w:val="24"/>
          <w:u w:val="none"/>
        </w:rPr>
        <w:t>c) dados da vacina: nome, fabricante, número do lote e dose;</w:t>
      </w:r>
    </w:p>
    <w:p xmlns:wp14="http://schemas.microsoft.com/office/word/2010/wordml" w:rsidP="62ED44BB" w14:paraId="5105A1BD" wp14:textId="77777777">
      <w:pPr>
        <w:pStyle w:val="Corpodotexto"/>
        <w:widowControl w:val="1"/>
        <w:suppressAutoHyphens w:val="true"/>
        <w:bidi w:val="0"/>
        <w:spacing w:before="0" w:after="120"/>
        <w:ind w:left="1350" w:right="0"/>
        <w:jc w:val="both"/>
        <w:rPr>
          <w:rFonts w:ascii="Times New Roman" w:hAnsi="Times New Roman" w:eastAsia="Times New Roman" w:cs="Times New Roman"/>
          <w:b w:val="1"/>
          <w:bCs w:val="1"/>
          <w:i w:val="0"/>
          <w:iCs w:val="0"/>
          <w:caps w:val="0"/>
          <w:smallCaps w:val="0"/>
          <w:color w:val="auto"/>
          <w:spacing w:val="0"/>
          <w:sz w:val="24"/>
          <w:szCs w:val="24"/>
          <w:u w:val="none"/>
        </w:rPr>
      </w:pPr>
      <w:r w:rsidRPr="62ED44BB" w:rsidR="00FC70BA">
        <w:rPr>
          <w:rFonts w:ascii="Times New Roman" w:hAnsi="Times New Roman" w:eastAsia="Times New Roman" w:cs="Times New Roman"/>
          <w:b w:val="1"/>
          <w:bCs w:val="1"/>
          <w:i w:val="0"/>
          <w:iCs w:val="0"/>
          <w:caps w:val="0"/>
          <w:smallCaps w:val="0"/>
          <w:color w:val="auto"/>
          <w:spacing w:val="0"/>
          <w:sz w:val="24"/>
          <w:szCs w:val="24"/>
          <w:u w:val="none"/>
        </w:rPr>
        <w:t>d) data da vacinação;</w:t>
      </w:r>
    </w:p>
    <w:p xmlns:wp14="http://schemas.microsoft.com/office/word/2010/wordml" w:rsidP="62ED44BB" w14:paraId="53E85509" wp14:textId="77777777">
      <w:pPr>
        <w:pStyle w:val="Corpodotexto"/>
        <w:widowControl w:val="1"/>
        <w:suppressAutoHyphens w:val="true"/>
        <w:bidi w:val="0"/>
        <w:spacing w:before="0" w:after="120"/>
        <w:ind w:left="1350" w:right="0"/>
        <w:jc w:val="both"/>
        <w:rPr>
          <w:rFonts w:ascii="Times New Roman" w:hAnsi="Times New Roman" w:eastAsia="Times New Roman" w:cs="Times New Roman"/>
          <w:b w:val="1"/>
          <w:bCs w:val="1"/>
          <w:i w:val="0"/>
          <w:iCs w:val="0"/>
          <w:caps w:val="0"/>
          <w:smallCaps w:val="0"/>
          <w:color w:val="auto"/>
          <w:spacing w:val="0"/>
          <w:sz w:val="24"/>
          <w:szCs w:val="24"/>
          <w:u w:val="none"/>
        </w:rPr>
      </w:pPr>
      <w:r w:rsidRPr="62ED44BB" w:rsidR="00FC70BA">
        <w:rPr>
          <w:rFonts w:ascii="Times New Roman" w:hAnsi="Times New Roman" w:eastAsia="Times New Roman" w:cs="Times New Roman"/>
          <w:b w:val="1"/>
          <w:bCs w:val="1"/>
          <w:i w:val="0"/>
          <w:iCs w:val="0"/>
          <w:caps w:val="0"/>
          <w:smallCaps w:val="0"/>
          <w:color w:val="auto"/>
          <w:spacing w:val="0"/>
          <w:sz w:val="24"/>
          <w:szCs w:val="24"/>
          <w:u w:val="none"/>
        </w:rPr>
        <w:t>e) data da próxima dose, quando aplicável;</w:t>
      </w:r>
    </w:p>
    <w:p xmlns:wp14="http://schemas.microsoft.com/office/word/2010/wordml" w:rsidP="62ED44BB" w14:paraId="6EF33B76" wp14:textId="77777777">
      <w:pPr>
        <w:pStyle w:val="Corpodotexto"/>
        <w:widowControl w:val="1"/>
        <w:suppressAutoHyphens w:val="true"/>
        <w:bidi w:val="0"/>
        <w:spacing w:before="0" w:after="120"/>
        <w:ind w:left="1350" w:right="0"/>
        <w:jc w:val="both"/>
        <w:rPr>
          <w:rFonts w:ascii="Times New Roman" w:hAnsi="Times New Roman" w:eastAsia="Times New Roman" w:cs="Times New Roman"/>
          <w:b w:val="1"/>
          <w:bCs w:val="1"/>
          <w:i w:val="0"/>
          <w:iCs w:val="0"/>
          <w:caps w:val="0"/>
          <w:smallCaps w:val="0"/>
          <w:color w:val="auto"/>
          <w:spacing w:val="0"/>
          <w:sz w:val="24"/>
          <w:szCs w:val="24"/>
          <w:u w:val="none"/>
        </w:rPr>
      </w:pPr>
      <w:r w:rsidRPr="62ED44BB" w:rsidR="00FC70BA">
        <w:rPr>
          <w:rFonts w:ascii="Times New Roman" w:hAnsi="Times New Roman" w:eastAsia="Times New Roman" w:cs="Times New Roman"/>
          <w:b w:val="1"/>
          <w:bCs w:val="1"/>
          <w:i w:val="0"/>
          <w:iCs w:val="0"/>
          <w:caps w:val="0"/>
          <w:smallCaps w:val="0"/>
          <w:color w:val="auto" w:themeColor="accent6" w:themeTint="ff" w:themeShade="ff"/>
          <w:spacing w:val="0"/>
          <w:sz w:val="24"/>
          <w:szCs w:val="24"/>
          <w:u w:val="none"/>
          <w:shd w:val="clear" w:fill="FFFFFF"/>
          <w:lang w:val="pt-BR" w:eastAsia="ja-JP" w:bidi="ar-SA"/>
        </w:rPr>
        <w:t>f) outras informações previstas em regulamento;</w:t>
      </w:r>
    </w:p>
    <w:p xmlns:wp14="http://schemas.microsoft.com/office/word/2010/wordml" w:rsidP="1B0A6D4A" w14:paraId="0E27B00A" wp14:textId="77777777">
      <w:pPr>
        <w:pStyle w:val="Corpodotexto"/>
        <w:widowControl w:val="1"/>
        <w:suppressAutoHyphens w:val="true"/>
        <w:bidi w:val="0"/>
        <w:spacing w:before="0" w:after="120"/>
        <w:ind w:left="1350" w:right="0"/>
        <w:jc w:val="both"/>
        <w:rPr>
          <w:rFonts w:ascii="Times New Roman" w:hAnsi="Times New Roman" w:eastAsia="Times New Roman" w:cs="Times New Roman"/>
          <w:b w:val="0"/>
          <w:bCs w:val="0"/>
          <w:color w:val="auto"/>
          <w:sz w:val="24"/>
          <w:szCs w:val="24"/>
          <w:u w:val="none"/>
        </w:rPr>
      </w:pPr>
    </w:p>
    <w:p xmlns:wp14="http://schemas.microsoft.com/office/word/2010/wordml" w:rsidP="1B0A6D4A" w14:paraId="4A8C03DA" wp14:textId="79139573">
      <w:pPr>
        <w:pStyle w:val="Corpodotexto"/>
        <w:widowControl w:val="1"/>
        <w:suppressAutoHyphens w:val="true"/>
        <w:bidi w:val="0"/>
        <w:spacing w:before="0" w:after="120" w:line="360" w:lineRule="auto"/>
        <w:ind w:left="1350" w:right="0"/>
        <w:jc w:val="both"/>
        <w:rPr>
          <w:rFonts w:ascii="Times New Roman" w:hAnsi="Times New Roman" w:eastAsia="Times New Roman" w:cs="Times New Roman"/>
          <w:b w:val="0"/>
          <w:bCs w:val="0"/>
          <w:i w:val="0"/>
          <w:iCs w:val="0"/>
          <w:caps w:val="0"/>
          <w:smallCaps w:val="0"/>
          <w:color w:val="auto"/>
          <w:sz w:val="24"/>
          <w:szCs w:val="24"/>
          <w:u w:val="none"/>
          <w:lang w:eastAsia="pt-BR"/>
        </w:rPr>
      </w:pPr>
      <w:r w:rsidRPr="1B0A6D4A" w:rsidR="00FC70BA">
        <w:rPr>
          <w:rFonts w:ascii="Times New Roman" w:hAnsi="Times New Roman" w:eastAsia="Times New Roman" w:cs="Times New Roman"/>
          <w:b w:val="0"/>
          <w:bCs w:val="0"/>
          <w:i w:val="0"/>
          <w:iCs w:val="0"/>
          <w:caps w:val="0"/>
          <w:smallCaps w:val="0"/>
          <w:color w:val="auto"/>
          <w:spacing w:val="0"/>
          <w:sz w:val="24"/>
          <w:szCs w:val="24"/>
          <w:u w:val="none"/>
        </w:rPr>
        <w:t xml:space="preserve">2. Que siga</w:t>
      </w:r>
      <w:r w:rsidRPr="1B0A6D4A" w:rsidR="5CBF8D0F">
        <w:rPr>
          <w:rFonts w:ascii="Times New Roman" w:hAnsi="Times New Roman" w:eastAsia="Times New Roman" w:cs="Times New Roman"/>
          <w:b w:val="0"/>
          <w:bCs w:val="0"/>
          <w:i w:val="0"/>
          <w:iCs w:val="0"/>
          <w:caps w:val="0"/>
          <w:smallCaps w:val="0"/>
          <w:color w:val="auto"/>
          <w:spacing w:val="0"/>
          <w:sz w:val="24"/>
          <w:szCs w:val="24"/>
          <w:u w:val="none"/>
        </w:rPr>
        <w:t xml:space="preserve">m</w:t>
      </w:r>
      <w:r w:rsidRPr="1B0A6D4A" w:rsidR="00FC70BA">
        <w:rPr>
          <w:rFonts w:ascii="Times New Roman" w:hAnsi="Times New Roman" w:eastAsia="Times New Roman" w:cs="Times New Roman"/>
          <w:b w:val="0"/>
          <w:bCs w:val="0"/>
          <w:i w:val="0"/>
          <w:iCs w:val="0"/>
          <w:caps w:val="0"/>
          <w:smallCaps w:val="0"/>
          <w:color w:val="auto"/>
          <w:spacing w:val="0"/>
          <w:sz w:val="24"/>
          <w:szCs w:val="24"/>
          <w:u w:val="none"/>
        </w:rPr>
        <w:t xml:space="preserve"> a </w:t>
      </w:r>
      <w:r w:rsidRPr="1B0A6D4A" w:rsidR="00FC70BA">
        <w:rPr>
          <w:rFonts w:ascii="Times New Roman" w:hAnsi="Times New Roman" w:eastAsia="Times New Roman" w:cs="Times New Roman"/>
          <w:b w:val="0"/>
          <w:bCs w:val="0"/>
          <w:i w:val="0"/>
          <w:iCs w:val="0"/>
          <w:caps w:val="0"/>
          <w:smallCaps w:val="0"/>
          <w:color w:val="auto"/>
          <w:spacing w:val="0"/>
          <w:sz w:val="24"/>
          <w:szCs w:val="24"/>
          <w:u w:val="none"/>
          <w:shd w:val="clear" w:fill="FFFFFF"/>
          <w:lang w:eastAsia="pt-BR"/>
        </w:rPr>
        <w:t xml:space="preserve">Nota Informativa Conjunta Nº 4/2023 do DPNI, que </w:t>
      </w:r>
      <w:r w:rsidRPr="1B0A6D4A" w:rsidR="2977D816">
        <w:rPr>
          <w:rFonts w:ascii="Times New Roman" w:hAnsi="Times New Roman" w:eastAsia="Times New Roman" w:cs="Times New Roman"/>
          <w:b w:val="0"/>
          <w:bCs w:val="0"/>
          <w:i w:val="0"/>
          <w:iCs w:val="0"/>
          <w:caps w:val="0"/>
          <w:smallCaps w:val="0"/>
          <w:color w:val="auto"/>
          <w:spacing w:val="0"/>
          <w:sz w:val="24"/>
          <w:szCs w:val="24"/>
          <w:u w:val="none"/>
          <w:shd w:val="clear" w:fill="FFFFFF"/>
          <w:lang w:eastAsia="pt-BR"/>
        </w:rPr>
        <w:t xml:space="preserve">orienta que </w:t>
      </w:r>
      <w:r w:rsidRPr="1B0A6D4A" w:rsidR="00FC70BA">
        <w:rPr>
          <w:rFonts w:ascii="Times New Roman" w:hAnsi="Times New Roman" w:eastAsia="Times New Roman" w:cs="Times New Roman"/>
          <w:b w:val="0"/>
          <w:bCs w:val="0"/>
          <w:i w:val="0"/>
          <w:iCs w:val="0"/>
          <w:caps w:val="0"/>
          <w:smallCaps w:val="0"/>
          <w:color w:val="auto"/>
          <w:spacing w:val="0"/>
          <w:sz w:val="24"/>
          <w:szCs w:val="24"/>
          <w:u w:val="none"/>
          <w:shd w:val="clear" w:fill="FFFFFF"/>
          <w:lang w:eastAsia="pt-BR"/>
        </w:rPr>
        <w:t xml:space="preserve">o registro das vacinas realizadas nas salas de vacina dos serviços privados</w:t>
      </w:r>
      <w:r w:rsidRPr="1B0A6D4A" w:rsidR="3C0ACF4A">
        <w:rPr>
          <w:rFonts w:ascii="Times New Roman" w:hAnsi="Times New Roman" w:eastAsia="Times New Roman" w:cs="Times New Roman"/>
          <w:b w:val="0"/>
          <w:bCs w:val="0"/>
          <w:i w:val="0"/>
          <w:iCs w:val="0"/>
          <w:caps w:val="0"/>
          <w:smallCaps w:val="0"/>
          <w:color w:val="auto"/>
          <w:spacing w:val="0"/>
          <w:sz w:val="24"/>
          <w:szCs w:val="24"/>
          <w:u w:val="none"/>
          <w:shd w:val="clear" w:fill="FFFFFF"/>
          <w:lang w:eastAsia="pt-BR"/>
        </w:rPr>
        <w:t xml:space="preserve"> dever</w:t>
      </w:r>
      <w:r w:rsidRPr="1B0A6D4A" w:rsidR="3462A2CB">
        <w:rPr>
          <w:rFonts w:ascii="Times New Roman" w:hAnsi="Times New Roman" w:eastAsia="Times New Roman" w:cs="Times New Roman"/>
          <w:b w:val="0"/>
          <w:bCs w:val="0"/>
          <w:i w:val="0"/>
          <w:iCs w:val="0"/>
          <w:caps w:val="0"/>
          <w:smallCaps w:val="0"/>
          <w:color w:val="auto"/>
          <w:spacing w:val="0"/>
          <w:sz w:val="24"/>
          <w:szCs w:val="24"/>
          <w:u w:val="none"/>
          <w:shd w:val="clear" w:fill="FFFFFF"/>
          <w:lang w:eastAsia="pt-BR"/>
        </w:rPr>
        <w:t xml:space="preserve">á</w:t>
      </w:r>
      <w:r w:rsidRPr="1B0A6D4A" w:rsidR="00FC70BA">
        <w:rPr>
          <w:rFonts w:ascii="Times New Roman" w:hAnsi="Times New Roman" w:eastAsia="Times New Roman" w:cs="Times New Roman"/>
          <w:b w:val="0"/>
          <w:bCs w:val="0"/>
          <w:i w:val="0"/>
          <w:iCs w:val="0"/>
          <w:caps w:val="0"/>
          <w:smallCaps w:val="0"/>
          <w:color w:val="auto"/>
          <w:spacing w:val="0"/>
          <w:sz w:val="24"/>
          <w:szCs w:val="24"/>
          <w:u w:val="none"/>
          <w:shd w:val="clear" w:fill="FFFFFF"/>
          <w:lang w:eastAsia="pt-BR"/>
        </w:rPr>
        <w:t xml:space="preserve"> ser </w:t>
      </w:r>
      <w:r w:rsidRPr="1B0A6D4A" w:rsidR="5D1ABA89">
        <w:rPr>
          <w:rFonts w:ascii="Times New Roman" w:hAnsi="Times New Roman" w:eastAsia="Times New Roman" w:cs="Times New Roman"/>
          <w:b w:val="0"/>
          <w:bCs w:val="0"/>
          <w:i w:val="0"/>
          <w:iCs w:val="0"/>
          <w:caps w:val="0"/>
          <w:smallCaps w:val="0"/>
          <w:color w:val="auto"/>
          <w:spacing w:val="0"/>
          <w:sz w:val="24"/>
          <w:szCs w:val="24"/>
          <w:u w:val="none"/>
          <w:shd w:val="clear" w:fill="FFFFFF"/>
          <w:lang w:eastAsia="pt-BR"/>
        </w:rPr>
        <w:t xml:space="preserve">feito </w:t>
      </w:r>
      <w:r w:rsidRPr="1B0A6D4A" w:rsidR="00FC70BA">
        <w:rPr>
          <w:rFonts w:ascii="Times New Roman" w:hAnsi="Times New Roman" w:eastAsia="Times New Roman" w:cs="Times New Roman"/>
          <w:b w:val="0"/>
          <w:bCs w:val="0"/>
          <w:i w:val="0"/>
          <w:iCs w:val="0"/>
          <w:caps w:val="0"/>
          <w:smallCaps w:val="0"/>
          <w:color w:val="auto"/>
          <w:spacing w:val="0"/>
          <w:sz w:val="24"/>
          <w:szCs w:val="24"/>
          <w:u w:val="none"/>
          <w:shd w:val="clear" w:fill="FFFFFF"/>
          <w:lang w:eastAsia="pt-BR"/>
        </w:rPr>
        <w:t xml:space="preserve">diretamente no Novo SIPNI</w:t>
      </w:r>
      <w:r w:rsidRPr="1B0A6D4A" w:rsidR="0EF701B1">
        <w:rPr>
          <w:rFonts w:ascii="Times New Roman" w:hAnsi="Times New Roman" w:eastAsia="Times New Roman" w:cs="Times New Roman"/>
          <w:b w:val="0"/>
          <w:bCs w:val="0"/>
          <w:i w:val="0"/>
          <w:iCs w:val="0"/>
          <w:caps w:val="0"/>
          <w:smallCaps w:val="0"/>
          <w:color w:val="auto"/>
          <w:spacing w:val="0"/>
          <w:sz w:val="24"/>
          <w:szCs w:val="24"/>
          <w:u w:val="none"/>
          <w:shd w:val="clear" w:fill="FFFFFF"/>
          <w:lang w:eastAsia="pt-BR"/>
        </w:rPr>
        <w:t xml:space="preserve">, onde há ferramenta própria para os equipamentos</w:t>
      </w:r>
      <w:r w:rsidRPr="1B0A6D4A" w:rsidR="7FECB6A3">
        <w:rPr>
          <w:rFonts w:ascii="Times New Roman" w:hAnsi="Times New Roman" w:eastAsia="Times New Roman" w:cs="Times New Roman"/>
          <w:b w:val="0"/>
          <w:bCs w:val="0"/>
          <w:i w:val="0"/>
          <w:iCs w:val="0"/>
          <w:caps w:val="0"/>
          <w:smallCaps w:val="0"/>
          <w:color w:val="auto"/>
          <w:spacing w:val="0"/>
          <w:sz w:val="24"/>
          <w:szCs w:val="24"/>
          <w:u w:val="none"/>
          <w:shd w:val="clear" w:fill="FFFFFF"/>
          <w:lang w:eastAsia="pt-BR"/>
        </w:rPr>
        <w:t xml:space="preserve"> de saúde privada, com serviço de imunização;</w:t>
      </w:r>
    </w:p>
    <w:p xmlns:wp14="http://schemas.microsoft.com/office/word/2010/wordml" w:rsidP="1B0A6D4A" w14:paraId="79205DDE" wp14:textId="6BE0D832">
      <w:pPr>
        <w:pStyle w:val="Corpodotexto"/>
        <w:widowControl w:val="1"/>
        <w:suppressAutoHyphens w:val="true"/>
        <w:bidi w:val="0"/>
        <w:spacing w:before="0" w:after="120" w:line="360" w:lineRule="auto"/>
        <w:ind w:left="1350" w:right="0"/>
        <w:jc w:val="both"/>
        <w:rPr>
          <w:rFonts w:ascii="Times New Roman" w:hAnsi="Times New Roman" w:eastAsia="Times New Roman" w:cs="Times New Roman"/>
          <w:b w:val="0"/>
          <w:bCs w:val="0"/>
          <w:i w:val="0"/>
          <w:iCs w:val="0"/>
          <w:caps w:val="0"/>
          <w:smallCaps w:val="0"/>
          <w:color w:val="auto"/>
          <w:sz w:val="24"/>
          <w:szCs w:val="24"/>
          <w:u w:val="none"/>
          <w:lang w:eastAsia="pt-BR"/>
        </w:rPr>
      </w:pPr>
    </w:p>
    <w:p xmlns:wp14="http://schemas.microsoft.com/office/word/2010/wordml" w:rsidP="1B0A6D4A" w14:paraId="7AF04550" wp14:textId="44E54894">
      <w:pPr>
        <w:pStyle w:val="Corpodotexto"/>
        <w:widowControl w:val="1"/>
        <w:suppressAutoHyphens w:val="true"/>
        <w:bidi w:val="0"/>
        <w:spacing w:before="0" w:after="120" w:line="360" w:lineRule="auto"/>
        <w:ind w:left="1350" w:right="0"/>
        <w:jc w:val="both"/>
        <w:rPr>
          <w:rFonts w:ascii="Times New Roman" w:hAnsi="Times New Roman" w:eastAsia="Times New Roman" w:cs="Times New Roman"/>
          <w:b w:val="0"/>
          <w:bCs w:val="0"/>
          <w:i w:val="0"/>
          <w:iCs w:val="0"/>
          <w:caps w:val="0"/>
          <w:smallCaps w:val="0"/>
          <w:color w:val="auto"/>
          <w:sz w:val="24"/>
          <w:szCs w:val="24"/>
          <w:u w:val="none"/>
          <w:lang w:eastAsia="pt-BR"/>
        </w:rPr>
      </w:pPr>
      <w:r w:rsidRPr="1B0A6D4A" w:rsidR="7FECB6A3">
        <w:rPr>
          <w:rFonts w:ascii="Times New Roman" w:hAnsi="Times New Roman" w:eastAsia="Times New Roman" w:cs="Times New Roman"/>
          <w:b w:val="0"/>
          <w:bCs w:val="0"/>
          <w:i w:val="0"/>
          <w:iCs w:val="0"/>
          <w:caps w:val="0"/>
          <w:smallCaps w:val="0"/>
          <w:color w:val="auto"/>
          <w:sz w:val="24"/>
          <w:szCs w:val="24"/>
          <w:u w:val="none"/>
          <w:lang w:eastAsia="pt-BR"/>
        </w:rPr>
        <w:t xml:space="preserve">3. </w:t>
      </w:r>
      <w:r w:rsidRPr="1B0A6D4A" w:rsidR="61B626E3">
        <w:rPr>
          <w:rFonts w:ascii="Times New Roman" w:hAnsi="Times New Roman" w:eastAsia="Times New Roman" w:cs="Times New Roman"/>
          <w:b w:val="0"/>
          <w:bCs w:val="0"/>
          <w:i w:val="0"/>
          <w:iCs w:val="0"/>
          <w:caps w:val="0"/>
          <w:smallCaps w:val="0"/>
          <w:color w:val="auto"/>
          <w:sz w:val="24"/>
          <w:szCs w:val="24"/>
          <w:u w:val="none"/>
          <w:lang w:eastAsia="pt-BR"/>
        </w:rPr>
        <w:t>Caso a clínica, farmácia ou outro estabelecimento de saúde privada, com serviço de imunização, necessite de orientação sobre a utilização do siste</w:t>
      </w:r>
      <w:r w:rsidRPr="1B0A6D4A" w:rsidR="17BB41D8">
        <w:rPr>
          <w:rFonts w:ascii="Times New Roman" w:hAnsi="Times New Roman" w:eastAsia="Times New Roman" w:cs="Times New Roman"/>
          <w:b w:val="0"/>
          <w:bCs w:val="0"/>
          <w:i w:val="0"/>
          <w:iCs w:val="0"/>
          <w:caps w:val="0"/>
          <w:smallCaps w:val="0"/>
          <w:color w:val="auto"/>
          <w:sz w:val="24"/>
          <w:szCs w:val="24"/>
          <w:u w:val="none"/>
          <w:lang w:eastAsia="pt-BR"/>
        </w:rPr>
        <w:t xml:space="preserve">ma </w:t>
      </w:r>
      <w:r w:rsidRPr="1B0A6D4A" w:rsidR="61B626E3">
        <w:rPr>
          <w:rFonts w:ascii="Times New Roman" w:hAnsi="Times New Roman" w:eastAsia="Times New Roman" w:cs="Times New Roman"/>
          <w:b w:val="0"/>
          <w:bCs w:val="0"/>
          <w:i w:val="0"/>
          <w:iCs w:val="0"/>
          <w:caps w:val="0"/>
          <w:smallCaps w:val="0"/>
          <w:color w:val="auto"/>
          <w:sz w:val="24"/>
          <w:szCs w:val="24"/>
          <w:u w:val="none"/>
          <w:lang w:eastAsia="pt-BR"/>
        </w:rPr>
        <w:t xml:space="preserve">SIPNI </w:t>
      </w:r>
      <w:r w:rsidRPr="1B0A6D4A" w:rsidR="00BE37D0">
        <w:rPr>
          <w:rFonts w:ascii="Times New Roman" w:hAnsi="Times New Roman" w:eastAsia="Times New Roman" w:cs="Times New Roman"/>
          <w:b w:val="0"/>
          <w:bCs w:val="0"/>
          <w:i w:val="0"/>
          <w:iCs w:val="0"/>
          <w:caps w:val="0"/>
          <w:smallCaps w:val="0"/>
          <w:color w:val="auto"/>
          <w:sz w:val="24"/>
          <w:szCs w:val="24"/>
          <w:u w:val="none"/>
          <w:lang w:eastAsia="pt-BR"/>
        </w:rPr>
        <w:t>deverá procurar a coordenação da imunização da secretaria municipal de saúde para os devidos esclarecimentos;</w:t>
      </w:r>
    </w:p>
    <w:p xmlns:wp14="http://schemas.microsoft.com/office/word/2010/wordml" w:rsidP="1B0A6D4A" w14:paraId="322DAA1C" wp14:textId="10A740FF">
      <w:pPr>
        <w:pStyle w:val="Corpodotexto"/>
        <w:widowControl w:val="1"/>
        <w:suppressAutoHyphens w:val="true"/>
        <w:bidi w:val="0"/>
        <w:spacing w:before="0" w:after="120" w:line="360" w:lineRule="auto"/>
        <w:ind w:left="1350" w:right="0"/>
        <w:jc w:val="both"/>
        <w:rPr>
          <w:rFonts w:ascii="Times New Roman" w:hAnsi="Times New Roman" w:eastAsia="Times New Roman" w:cs="Times New Roman"/>
          <w:b w:val="0"/>
          <w:bCs w:val="0"/>
          <w:color w:val="auto"/>
          <w:sz w:val="24"/>
          <w:szCs w:val="24"/>
          <w:u w:val="none"/>
        </w:rPr>
      </w:pPr>
      <w:r w:rsidRPr="1B0A6D4A" w:rsidR="00BE37D0">
        <w:rPr>
          <w:rFonts w:ascii="Times New Roman" w:hAnsi="Times New Roman" w:eastAsia="Times New Roman" w:cs="Times New Roman"/>
          <w:b w:val="0"/>
          <w:bCs w:val="0"/>
          <w:i w:val="0"/>
          <w:iCs w:val="0"/>
          <w:caps w:val="0"/>
          <w:smallCaps w:val="0"/>
          <w:color w:val="auto"/>
          <w:sz w:val="24"/>
          <w:szCs w:val="24"/>
          <w:u w:val="none"/>
          <w:lang w:eastAsia="pt-BR"/>
        </w:rPr>
        <w:t>4. Encaminhe relatórios semestrais do registro dos imunizantes aplicados</w:t>
      </w:r>
      <w:r w:rsidRPr="1B0A6D4A" w:rsidR="79CB1A6B">
        <w:rPr>
          <w:rFonts w:ascii="Times New Roman" w:hAnsi="Times New Roman" w:eastAsia="Times New Roman" w:cs="Times New Roman"/>
          <w:b w:val="0"/>
          <w:bCs w:val="0"/>
          <w:i w:val="0"/>
          <w:iCs w:val="0"/>
          <w:caps w:val="0"/>
          <w:smallCaps w:val="0"/>
          <w:color w:val="auto"/>
          <w:sz w:val="24"/>
          <w:szCs w:val="24"/>
          <w:u w:val="none"/>
          <w:lang w:eastAsia="pt-BR"/>
        </w:rPr>
        <w:t xml:space="preserve">, retirados do próprio </w:t>
      </w:r>
      <w:r w:rsidRPr="1B0A6D4A" w:rsidR="79CB1A6B">
        <w:rPr>
          <w:rFonts w:ascii="Times New Roman" w:hAnsi="Times New Roman" w:eastAsia="Times New Roman" w:cs="Times New Roman"/>
          <w:b w:val="0"/>
          <w:bCs w:val="0"/>
          <w:i w:val="0"/>
          <w:iCs w:val="0"/>
          <w:caps w:val="0"/>
          <w:smallCaps w:val="0"/>
          <w:color w:val="auto"/>
          <w:sz w:val="24"/>
          <w:szCs w:val="24"/>
          <w:u w:val="none"/>
          <w:lang w:eastAsia="pt-BR"/>
        </w:rPr>
        <w:t xml:space="preserve">SIPNI, </w:t>
      </w:r>
      <w:r w:rsidRPr="1B0A6D4A" w:rsidR="00BE37D0">
        <w:rPr>
          <w:rFonts w:ascii="Times New Roman" w:hAnsi="Times New Roman" w:eastAsia="Times New Roman" w:cs="Times New Roman"/>
          <w:b w:val="0"/>
          <w:bCs w:val="0"/>
          <w:i w:val="0"/>
          <w:iCs w:val="0"/>
          <w:caps w:val="0"/>
          <w:smallCaps w:val="0"/>
          <w:color w:val="auto"/>
          <w:sz w:val="24"/>
          <w:szCs w:val="24"/>
          <w:u w:val="none"/>
          <w:lang w:eastAsia="pt-BR"/>
        </w:rPr>
        <w:t xml:space="preserve"> para</w:t>
      </w:r>
      <w:r w:rsidRPr="1B0A6D4A" w:rsidR="00BE37D0">
        <w:rPr>
          <w:rFonts w:ascii="Times New Roman" w:hAnsi="Times New Roman" w:eastAsia="Times New Roman" w:cs="Times New Roman"/>
          <w:b w:val="0"/>
          <w:bCs w:val="0"/>
          <w:i w:val="0"/>
          <w:iCs w:val="0"/>
          <w:caps w:val="0"/>
          <w:smallCaps w:val="0"/>
          <w:color w:val="auto"/>
          <w:sz w:val="24"/>
          <w:szCs w:val="24"/>
          <w:u w:val="none"/>
          <w:lang w:eastAsia="pt-BR"/>
        </w:rPr>
        <w:t xml:space="preserve"> a coordenação de imunização da secretaria municipal de saúde, como forma de comprova</w:t>
      </w:r>
      <w:r w:rsidRPr="1B0A6D4A" w:rsidR="26C1A279">
        <w:rPr>
          <w:rFonts w:ascii="Times New Roman" w:hAnsi="Times New Roman" w:eastAsia="Times New Roman" w:cs="Times New Roman"/>
          <w:b w:val="0"/>
          <w:bCs w:val="0"/>
          <w:i w:val="0"/>
          <w:iCs w:val="0"/>
          <w:caps w:val="0"/>
          <w:smallCaps w:val="0"/>
          <w:color w:val="auto"/>
          <w:sz w:val="24"/>
          <w:szCs w:val="24"/>
          <w:u w:val="none"/>
          <w:lang w:eastAsia="pt-BR"/>
        </w:rPr>
        <w:t xml:space="preserve">ção de que está alimentando regularmente </w:t>
      </w:r>
      <w:r w:rsidRPr="1B0A6D4A" w:rsidR="3E5263DF">
        <w:rPr>
          <w:rFonts w:ascii="Times New Roman" w:hAnsi="Times New Roman" w:eastAsia="Times New Roman" w:cs="Times New Roman"/>
          <w:b w:val="0"/>
          <w:bCs w:val="0"/>
          <w:i w:val="0"/>
          <w:iCs w:val="0"/>
          <w:caps w:val="0"/>
          <w:smallCaps w:val="0"/>
          <w:color w:val="auto"/>
          <w:sz w:val="24"/>
          <w:szCs w:val="24"/>
          <w:u w:val="none"/>
          <w:lang w:eastAsia="pt-BR"/>
        </w:rPr>
        <w:t xml:space="preserve">sistema </w:t>
      </w:r>
      <w:r w:rsidRPr="1B0A6D4A" w:rsidR="00BE37D0">
        <w:rPr>
          <w:rFonts w:ascii="Times New Roman" w:hAnsi="Times New Roman" w:eastAsia="Times New Roman" w:cs="Times New Roman"/>
          <w:b w:val="0"/>
          <w:bCs w:val="0"/>
          <w:i w:val="0"/>
          <w:iCs w:val="0"/>
          <w:caps w:val="0"/>
          <w:smallCaps w:val="0"/>
          <w:color w:val="auto"/>
          <w:sz w:val="24"/>
          <w:szCs w:val="24"/>
          <w:u w:val="none"/>
          <w:lang w:eastAsia="pt-BR"/>
        </w:rPr>
        <w:t>e</w:t>
      </w:r>
      <w:r w:rsidRPr="1B0A6D4A" w:rsidR="5AFAEC93">
        <w:rPr>
          <w:rFonts w:ascii="Times New Roman" w:hAnsi="Times New Roman" w:eastAsia="Times New Roman" w:cs="Times New Roman"/>
          <w:b w:val="0"/>
          <w:bCs w:val="0"/>
          <w:i w:val="0"/>
          <w:iCs w:val="0"/>
          <w:caps w:val="0"/>
          <w:smallCaps w:val="0"/>
          <w:color w:val="auto"/>
          <w:sz w:val="24"/>
          <w:szCs w:val="24"/>
          <w:u w:val="none"/>
          <w:lang w:eastAsia="pt-BR"/>
        </w:rPr>
        <w:t xml:space="preserve">, assim, cumprindo a Lei </w:t>
      </w:r>
      <w:r w:rsidRPr="1B0A6D4A" w:rsidR="5AFAEC93">
        <w:rPr>
          <w:rFonts w:ascii="Times New Roman" w:hAnsi="Times New Roman" w:eastAsia="Times New Roman" w:cs="Times New Roman"/>
          <w:b w:val="0"/>
          <w:bCs w:val="0"/>
          <w:color w:val="auto"/>
          <w:sz w:val="24"/>
          <w:szCs w:val="24"/>
          <w:u w:val="none"/>
        </w:rPr>
        <w:t xml:space="preserve">nº </w:t>
      </w:r>
      <w:hyperlink r:id="R93f7490116ba48dc">
        <w:r w:rsidRPr="1B0A6D4A" w:rsidR="5AFAEC93">
          <w:rPr>
            <w:rStyle w:val="LinkdaInternet"/>
            <w:rFonts w:ascii="Times New Roman" w:hAnsi="Times New Roman" w:eastAsia="Times New Roman" w:cs="Times New Roman"/>
            <w:b w:val="0"/>
            <w:bCs w:val="0"/>
            <w:i w:val="0"/>
            <w:iCs w:val="0"/>
            <w:caps w:val="0"/>
            <w:smallCaps w:val="0"/>
            <w:color w:val="auto"/>
            <w:sz w:val="24"/>
            <w:szCs w:val="24"/>
            <w:u w:val="none"/>
            <w:lang w:eastAsia="pt-BR"/>
          </w:rPr>
          <w:t>14.675, de 14 de setembro de 2023.</w:t>
        </w:r>
      </w:hyperlink>
    </w:p>
    <w:p w:rsidR="00FC70BA" w:rsidP="13BFEC36" w:rsidRDefault="00FC70BA" w14:paraId="25700658" w14:textId="4A6F06A2">
      <w:pPr>
        <w:pStyle w:val="Normal"/>
        <w:tabs>
          <w:tab w:val="clear" w:leader="none" w:pos="709"/>
          <w:tab w:val="left" w:leader="none" w:pos="83"/>
        </w:tabs>
        <w:spacing w:line="360" w:lineRule="auto"/>
        <w:ind w:firstLine="1701"/>
        <w:jc w:val="both"/>
        <w:rPr>
          <w:rFonts w:ascii="Times New Roman" w:hAnsi="Times New Roman" w:eastAsia="Times New Roman" w:cs="Times New Roman"/>
          <w:sz w:val="24"/>
          <w:szCs w:val="24"/>
        </w:rPr>
      </w:pPr>
      <w:r w:rsidRPr="13BFEC36" w:rsidR="00FC70BA">
        <w:rPr>
          <w:rFonts w:ascii="Times New Roman" w:hAnsi="Times New Roman" w:eastAsia="Times New Roman" w:cs="Times New Roman"/>
          <w:b w:val="1"/>
          <w:bCs w:val="1"/>
          <w:sz w:val="24"/>
          <w:szCs w:val="24"/>
        </w:rPr>
        <w:t>Remeta-se a presente RECOMENDAÇÃO</w:t>
      </w:r>
      <w:r w:rsidRPr="13BFEC36" w:rsidR="00FC70BA">
        <w:rPr>
          <w:rFonts w:ascii="Times New Roman" w:hAnsi="Times New Roman" w:eastAsia="Times New Roman" w:cs="Times New Roman"/>
          <w:sz w:val="24"/>
          <w:szCs w:val="24"/>
        </w:rPr>
        <w:t xml:space="preserve"> para </w:t>
      </w:r>
      <w:r w:rsidRPr="13BFEC36" w:rsidR="1B51A05B">
        <w:rPr>
          <w:rFonts w:ascii="Times New Roman" w:hAnsi="Times New Roman" w:eastAsia="Times New Roman" w:cs="Times New Roman"/>
          <w:sz w:val="24"/>
          <w:szCs w:val="24"/>
        </w:rPr>
        <w:t>os Diretores Técnicos d</w:t>
      </w:r>
      <w:r w:rsidRPr="13BFEC36" w:rsidR="00FC70BA">
        <w:rPr>
          <w:rFonts w:ascii="Times New Roman" w:hAnsi="Times New Roman" w:eastAsia="Times New Roman" w:cs="Times New Roman"/>
          <w:sz w:val="24"/>
          <w:szCs w:val="24"/>
        </w:rPr>
        <w:t xml:space="preserve">as </w:t>
      </w:r>
      <w:r w:rsidRPr="13BFEC36" w:rsidR="00FC70BA">
        <w:rPr>
          <w:rFonts w:ascii="Times New Roman" w:hAnsi="Times New Roman" w:eastAsia="Times New Roman" w:cs="Times New Roman"/>
          <w:sz w:val="24"/>
          <w:szCs w:val="24"/>
        </w:rPr>
        <w:t>clínicas</w:t>
      </w:r>
      <w:r w:rsidRPr="13BFEC36" w:rsidR="00FC70BA">
        <w:rPr>
          <w:rFonts w:ascii="Times New Roman" w:hAnsi="Times New Roman" w:eastAsia="Times New Roman" w:cs="Times New Roman"/>
          <w:sz w:val="24"/>
          <w:szCs w:val="24"/>
        </w:rPr>
        <w:t xml:space="preserve"> particulares</w:t>
      </w:r>
      <w:r w:rsidRPr="13BFEC36" w:rsidR="58AD096F">
        <w:rPr>
          <w:rFonts w:ascii="Times New Roman" w:hAnsi="Times New Roman" w:eastAsia="Times New Roman" w:cs="Times New Roman"/>
          <w:sz w:val="24"/>
          <w:szCs w:val="24"/>
        </w:rPr>
        <w:t xml:space="preserve">, das farmácias e </w:t>
      </w:r>
      <w:r w:rsidRPr="13BFEC36" w:rsidR="2685DAB2">
        <w:rPr>
          <w:rFonts w:ascii="Times New Roman" w:hAnsi="Times New Roman" w:eastAsia="Times New Roman" w:cs="Times New Roman"/>
          <w:sz w:val="24"/>
          <w:szCs w:val="24"/>
        </w:rPr>
        <w:t xml:space="preserve">outros </w:t>
      </w:r>
      <w:r w:rsidRPr="13BFEC36" w:rsidR="58AD096F">
        <w:rPr>
          <w:rFonts w:ascii="Times New Roman" w:hAnsi="Times New Roman" w:eastAsia="Times New Roman" w:cs="Times New Roman"/>
          <w:sz w:val="24"/>
          <w:szCs w:val="24"/>
        </w:rPr>
        <w:t>equipamentos de saúde privadas, com serviços de vacinação, situados no</w:t>
      </w:r>
      <w:r w:rsidRPr="13BFEC36" w:rsidR="00FC70BA">
        <w:rPr>
          <w:rFonts w:ascii="Times New Roman" w:hAnsi="Times New Roman" w:eastAsia="Times New Roman" w:cs="Times New Roman"/>
          <w:sz w:val="24"/>
          <w:szCs w:val="24"/>
        </w:rPr>
        <w:t xml:space="preserve"> município</w:t>
      </w:r>
      <w:r w:rsidRPr="13BFEC36" w:rsidR="6C746691">
        <w:rPr>
          <w:rFonts w:ascii="Times New Roman" w:hAnsi="Times New Roman" w:eastAsia="Times New Roman" w:cs="Times New Roman"/>
          <w:sz w:val="24"/>
          <w:szCs w:val="24"/>
        </w:rPr>
        <w:t xml:space="preserve"> de _____________</w:t>
      </w:r>
      <w:r w:rsidRPr="13BFEC36" w:rsidR="00FC70BA">
        <w:rPr>
          <w:rFonts w:ascii="Times New Roman" w:hAnsi="Times New Roman" w:eastAsia="Times New Roman" w:cs="Times New Roman"/>
          <w:sz w:val="24"/>
          <w:szCs w:val="24"/>
        </w:rPr>
        <w:t>, para adoção das providências cabíveis</w:t>
      </w:r>
      <w:r w:rsidRPr="13BFEC36" w:rsidR="0D6BF02A">
        <w:rPr>
          <w:rFonts w:ascii="Times New Roman" w:hAnsi="Times New Roman" w:eastAsia="Times New Roman" w:cs="Times New Roman"/>
          <w:sz w:val="24"/>
          <w:szCs w:val="24"/>
        </w:rPr>
        <w:t xml:space="preserve"> acima espec</w:t>
      </w:r>
      <w:r w:rsidRPr="13BFEC36" w:rsidR="2821AB13">
        <w:rPr>
          <w:rFonts w:ascii="Times New Roman" w:hAnsi="Times New Roman" w:eastAsia="Times New Roman" w:cs="Times New Roman"/>
          <w:sz w:val="24"/>
          <w:szCs w:val="24"/>
        </w:rPr>
        <w:t>i</w:t>
      </w:r>
      <w:r w:rsidRPr="13BFEC36" w:rsidR="0D6BF02A">
        <w:rPr>
          <w:rFonts w:ascii="Times New Roman" w:hAnsi="Times New Roman" w:eastAsia="Times New Roman" w:cs="Times New Roman"/>
          <w:sz w:val="24"/>
          <w:szCs w:val="24"/>
        </w:rPr>
        <w:t>ficadas</w:t>
      </w:r>
      <w:r w:rsidRPr="13BFEC36" w:rsidR="00FC70BA">
        <w:rPr>
          <w:rFonts w:ascii="Times New Roman" w:hAnsi="Times New Roman" w:eastAsia="Times New Roman" w:cs="Times New Roman"/>
          <w:sz w:val="24"/>
          <w:szCs w:val="24"/>
        </w:rPr>
        <w:t>.</w:t>
      </w:r>
    </w:p>
    <w:p w:rsidR="34897E61" w:rsidP="13BFEC36" w:rsidRDefault="34897E61" w14:paraId="5FDC9843" w14:textId="07CE6AC7">
      <w:pPr>
        <w:pStyle w:val="Normal"/>
        <w:tabs>
          <w:tab w:val="clear" w:leader="none" w:pos="709"/>
          <w:tab w:val="left" w:leader="none" w:pos="83"/>
        </w:tabs>
        <w:spacing w:line="36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3BFEC36" w:rsidR="34897E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Outrossim, em face da presente recomendação, na forma do artigo 27, parágrafo único, inciso IV, segunda parte, da Lei nº 8.625/93, o Ministério Público do Ceará, por meio desta Promotoria de Justiça, REQUISITA aos respectivos Diretores Técnicos que, no prazo legal de 20 (vinte) dias, seja encaminhada à sede </w:t>
      </w:r>
      <w:r w:rsidRPr="13BFEC36" w:rsidR="34897E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da  Promotoria</w:t>
      </w:r>
      <w:r w:rsidRPr="13BFEC36" w:rsidR="34897E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de Justiça de XXX resposta, por escrito, sobre a aceitação e adoção das medidas para cumprimento desta RECOMENDAÇÃO.</w:t>
      </w:r>
    </w:p>
    <w:p w:rsidR="72DAFCF5" w:rsidP="13BFEC36" w:rsidRDefault="72DAFCF5" w14:paraId="1DD16D2F" w14:textId="6638C05B">
      <w:pPr>
        <w:pStyle w:val="Normal"/>
        <w:tabs>
          <w:tab w:val="clear" w:leader="none" w:pos="709"/>
          <w:tab w:val="left" w:leader="none" w:pos="83"/>
        </w:tabs>
        <w:spacing w:line="360" w:lineRule="auto"/>
        <w:ind w:firstLine="1701"/>
        <w:jc w:val="both"/>
        <w:rPr>
          <w:rFonts w:ascii="Times New Roman" w:hAnsi="Times New Roman" w:eastAsia="Times New Roman" w:cs="Times New Roman"/>
          <w:sz w:val="24"/>
          <w:szCs w:val="24"/>
        </w:rPr>
      </w:pPr>
      <w:r w:rsidRPr="13BFEC36" w:rsidR="72DAFCF5">
        <w:rPr>
          <w:rFonts w:ascii="Times New Roman" w:hAnsi="Times New Roman" w:eastAsia="Times New Roman" w:cs="Times New Roman"/>
          <w:sz w:val="24"/>
          <w:szCs w:val="24"/>
        </w:rPr>
        <w:t>Remeta-se</w:t>
      </w:r>
      <w:r w:rsidRPr="13BFEC36" w:rsidR="45D0FC8F">
        <w:rPr>
          <w:rFonts w:ascii="Times New Roman" w:hAnsi="Times New Roman" w:eastAsia="Times New Roman" w:cs="Times New Roman"/>
          <w:sz w:val="24"/>
          <w:szCs w:val="24"/>
        </w:rPr>
        <w:t xml:space="preserve">, por fim, </w:t>
      </w:r>
      <w:r w:rsidRPr="13BFEC36" w:rsidR="72DAFCF5">
        <w:rPr>
          <w:rFonts w:ascii="Times New Roman" w:hAnsi="Times New Roman" w:eastAsia="Times New Roman" w:cs="Times New Roman"/>
          <w:sz w:val="24"/>
          <w:szCs w:val="24"/>
        </w:rPr>
        <w:t xml:space="preserve">cópia da presente </w:t>
      </w:r>
      <w:r w:rsidRPr="13BFEC36" w:rsidR="64A2CAA7">
        <w:rPr>
          <w:rFonts w:ascii="Times New Roman" w:hAnsi="Times New Roman" w:eastAsia="Times New Roman" w:cs="Times New Roman"/>
          <w:sz w:val="24"/>
          <w:szCs w:val="24"/>
        </w:rPr>
        <w:t>Recomendação</w:t>
      </w:r>
      <w:r w:rsidRPr="13BFEC36" w:rsidR="16FEB533">
        <w:rPr>
          <w:rFonts w:ascii="Times New Roman" w:hAnsi="Times New Roman" w:eastAsia="Times New Roman" w:cs="Times New Roman"/>
          <w:sz w:val="24"/>
          <w:szCs w:val="24"/>
        </w:rPr>
        <w:t>:</w:t>
      </w:r>
    </w:p>
    <w:p w:rsidR="13BFEC36" w:rsidP="13BFEC36" w:rsidRDefault="13BFEC36" w14:paraId="23E3FD01" w14:textId="286F44C3">
      <w:pPr>
        <w:pStyle w:val="Normal"/>
        <w:tabs>
          <w:tab w:val="clear" w:leader="none" w:pos="709"/>
          <w:tab w:val="left" w:leader="none" w:pos="83"/>
        </w:tabs>
        <w:spacing w:line="360" w:lineRule="auto"/>
        <w:ind w:firstLine="1701"/>
        <w:jc w:val="both"/>
        <w:rPr>
          <w:rFonts w:ascii="Times New Roman" w:hAnsi="Times New Roman" w:eastAsia="Times New Roman" w:cs="Times New Roman"/>
          <w:sz w:val="24"/>
          <w:szCs w:val="24"/>
        </w:rPr>
      </w:pPr>
    </w:p>
    <w:p w:rsidR="16FEB533" w:rsidP="13BFEC36" w:rsidRDefault="16FEB533" w14:paraId="3D0CCF41" w14:textId="3CF60599">
      <w:pPr>
        <w:pStyle w:val="Normal"/>
        <w:tabs>
          <w:tab w:val="clear" w:leader="none" w:pos="709"/>
          <w:tab w:val="left" w:leader="none" w:pos="83"/>
        </w:tabs>
        <w:spacing w:line="360" w:lineRule="auto"/>
        <w:ind w:firstLine="1701"/>
        <w:jc w:val="both"/>
        <w:rPr>
          <w:rFonts w:ascii="Times New Roman" w:hAnsi="Times New Roman" w:eastAsia="Times New Roman" w:cs="Times New Roman"/>
          <w:sz w:val="24"/>
          <w:szCs w:val="24"/>
        </w:rPr>
      </w:pPr>
      <w:r w:rsidRPr="13BFEC36" w:rsidR="16FEB533">
        <w:rPr>
          <w:rFonts w:ascii="Times New Roman" w:hAnsi="Times New Roman" w:eastAsia="Times New Roman" w:cs="Times New Roman"/>
          <w:sz w:val="24"/>
          <w:szCs w:val="24"/>
        </w:rPr>
        <w:t xml:space="preserve">1) </w:t>
      </w:r>
      <w:r w:rsidRPr="13BFEC36" w:rsidR="7732A20A">
        <w:rPr>
          <w:rFonts w:ascii="Times New Roman" w:hAnsi="Times New Roman" w:eastAsia="Times New Roman" w:cs="Times New Roman"/>
          <w:sz w:val="24"/>
          <w:szCs w:val="24"/>
        </w:rPr>
        <w:t>Ao</w:t>
      </w:r>
      <w:r w:rsidRPr="13BFEC36" w:rsidR="72DAFCF5">
        <w:rPr>
          <w:rFonts w:ascii="Times New Roman" w:hAnsi="Times New Roman" w:eastAsia="Times New Roman" w:cs="Times New Roman"/>
          <w:sz w:val="24"/>
          <w:szCs w:val="24"/>
        </w:rPr>
        <w:t xml:space="preserve"> Secretário Municipal de Saúde</w:t>
      </w:r>
      <w:r w:rsidRPr="13BFEC36" w:rsidR="394F86FB">
        <w:rPr>
          <w:rFonts w:ascii="Times New Roman" w:hAnsi="Times New Roman" w:eastAsia="Times New Roman" w:cs="Times New Roman"/>
          <w:sz w:val="24"/>
          <w:szCs w:val="24"/>
        </w:rPr>
        <w:t>/Coordenador de Imunização</w:t>
      </w:r>
      <w:r w:rsidRPr="13BFEC36" w:rsidR="33DC6E96">
        <w:rPr>
          <w:rFonts w:ascii="Times New Roman" w:hAnsi="Times New Roman" w:eastAsia="Times New Roman" w:cs="Times New Roman"/>
          <w:sz w:val="24"/>
          <w:szCs w:val="24"/>
        </w:rPr>
        <w:t xml:space="preserve"> e da Vigilância Sanitária</w:t>
      </w:r>
      <w:r w:rsidRPr="13BFEC36" w:rsidR="394F86FB">
        <w:rPr>
          <w:rFonts w:ascii="Times New Roman" w:hAnsi="Times New Roman" w:eastAsia="Times New Roman" w:cs="Times New Roman"/>
          <w:sz w:val="24"/>
          <w:szCs w:val="24"/>
        </w:rPr>
        <w:t xml:space="preserve"> </w:t>
      </w:r>
      <w:r w:rsidRPr="13BFEC36" w:rsidR="218A7EFB">
        <w:rPr>
          <w:rFonts w:ascii="Times New Roman" w:hAnsi="Times New Roman" w:eastAsia="Times New Roman" w:cs="Times New Roman"/>
          <w:sz w:val="24"/>
          <w:szCs w:val="24"/>
        </w:rPr>
        <w:t>municipa</w:t>
      </w:r>
      <w:r w:rsidRPr="13BFEC36" w:rsidR="50FAA933">
        <w:rPr>
          <w:rFonts w:ascii="Times New Roman" w:hAnsi="Times New Roman" w:eastAsia="Times New Roman" w:cs="Times New Roman"/>
          <w:sz w:val="24"/>
          <w:szCs w:val="24"/>
        </w:rPr>
        <w:t>l</w:t>
      </w:r>
      <w:r w:rsidRPr="13BFEC36" w:rsidR="218A7EFB">
        <w:rPr>
          <w:rFonts w:ascii="Times New Roman" w:hAnsi="Times New Roman" w:eastAsia="Times New Roman" w:cs="Times New Roman"/>
          <w:sz w:val="24"/>
          <w:szCs w:val="24"/>
        </w:rPr>
        <w:t xml:space="preserve"> </w:t>
      </w:r>
      <w:r w:rsidRPr="13BFEC36" w:rsidR="151D8115">
        <w:rPr>
          <w:rFonts w:ascii="Times New Roman" w:hAnsi="Times New Roman" w:eastAsia="Times New Roman" w:cs="Times New Roman"/>
          <w:sz w:val="24"/>
          <w:szCs w:val="24"/>
        </w:rPr>
        <w:t xml:space="preserve">para fins de ciência, orientação necessária e fiscalização </w:t>
      </w:r>
      <w:r w:rsidRPr="13BFEC36" w:rsidR="0ECD8DD6">
        <w:rPr>
          <w:rFonts w:ascii="Times New Roman" w:hAnsi="Times New Roman" w:eastAsia="Times New Roman" w:cs="Times New Roman"/>
          <w:sz w:val="24"/>
          <w:szCs w:val="24"/>
        </w:rPr>
        <w:t>que lhe são inerentes, assim como ao Coordenador da ADS (Área descentralizada de saúde) para ciência</w:t>
      </w:r>
      <w:r w:rsidRPr="13BFEC36" w:rsidR="6A082D25">
        <w:rPr>
          <w:rFonts w:ascii="Times New Roman" w:hAnsi="Times New Roman" w:eastAsia="Times New Roman" w:cs="Times New Roman"/>
          <w:sz w:val="24"/>
          <w:szCs w:val="24"/>
        </w:rPr>
        <w:t>;</w:t>
      </w:r>
    </w:p>
    <w:p w:rsidR="6A082D25" w:rsidP="13BFEC36" w:rsidRDefault="6A082D25" w14:paraId="7C3D04BB" w14:textId="1F22D0DF">
      <w:pPr>
        <w:pStyle w:val="Normal"/>
        <w:tabs>
          <w:tab w:val="clear" w:leader="none" w:pos="709"/>
          <w:tab w:val="left" w:leader="none" w:pos="83"/>
        </w:tabs>
        <w:spacing w:line="36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3BFEC36" w:rsidR="6A082D25">
        <w:rPr>
          <w:rFonts w:ascii="Times New Roman" w:hAnsi="Times New Roman" w:eastAsia="Times New Roman" w:cs="Times New Roman"/>
          <w:sz w:val="24"/>
          <w:szCs w:val="24"/>
        </w:rPr>
        <w:t xml:space="preserve">2) </w:t>
      </w:r>
      <w:r w:rsidRPr="13BFEC36" w:rsidR="60AFD4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As rádios difusoras do Município para conhecimento da RECOMENDAÇÃO, dando a devida publicidade;</w:t>
      </w:r>
    </w:p>
    <w:p w:rsidR="13BFEC36" w:rsidP="13BFEC36" w:rsidRDefault="13BFEC36" w14:paraId="3589EDAE" w14:textId="339590E4">
      <w:pPr>
        <w:pStyle w:val="Normal"/>
        <w:widowControl w:val="0"/>
        <w:spacing w:before="0" w:after="0" w:line="360" w:lineRule="auto"/>
        <w:ind w:left="992" w:right="196" w:firstLine="709"/>
        <w:contextualSpacing/>
        <w:jc w:val="both"/>
        <w:rPr>
          <w:rFonts w:ascii="Times New Roman" w:hAnsi="Times New Roman" w:eastAsia="Times New Roman" w:cs="Times New Roman"/>
          <w:sz w:val="24"/>
          <w:szCs w:val="24"/>
        </w:rPr>
      </w:pPr>
    </w:p>
    <w:p xmlns:wp14="http://schemas.microsoft.com/office/word/2010/wordml" w:rsidP="13BFEC36" w14:paraId="78E6F234" wp14:textId="77777777">
      <w:pPr>
        <w:pStyle w:val="Normal"/>
        <w:widowControl w:val="0"/>
        <w:spacing w:before="0" w:after="0" w:line="360" w:lineRule="auto"/>
        <w:ind w:left="992" w:right="196" w:firstLine="709"/>
        <w:contextualSpacing/>
        <w:jc w:val="both"/>
        <w:rPr>
          <w:rFonts w:ascii="Times New Roman" w:hAnsi="Times New Roman" w:eastAsia="Times New Roman" w:cs="Times New Roman"/>
          <w:sz w:val="24"/>
          <w:szCs w:val="24"/>
        </w:rPr>
      </w:pPr>
      <w:r w:rsidRPr="13BFEC36" w:rsidR="00FC70BA">
        <w:rPr>
          <w:rFonts w:ascii="Times New Roman" w:hAnsi="Times New Roman" w:eastAsia="Times New Roman" w:cs="Times New Roman"/>
          <w:sz w:val="24"/>
          <w:szCs w:val="24"/>
        </w:rPr>
        <w:t>Publique-se no Diário do MPCE.</w:t>
      </w:r>
    </w:p>
    <w:p xmlns:wp14="http://schemas.microsoft.com/office/word/2010/wordml" w:rsidP="00FC70BA" w14:paraId="267B0321" wp14:textId="77777777">
      <w:pPr>
        <w:pStyle w:val="Normal"/>
        <w:spacing w:line="360" w:lineRule="auto"/>
        <w:ind w:firstLine="1701"/>
        <w:jc w:val="both"/>
        <w:rPr>
          <w:rFonts w:ascii="Times New Roman" w:hAnsi="Times New Roman" w:eastAsia="Times New Roman" w:cs="Times New Roman"/>
          <w:sz w:val="24"/>
          <w:szCs w:val="24"/>
        </w:rPr>
      </w:pPr>
      <w:r w:rsidRPr="00FC70BA" w:rsidR="00FC70BA">
        <w:rPr>
          <w:rFonts w:ascii="Times New Roman" w:hAnsi="Times New Roman" w:eastAsia="Times New Roman" w:cs="Times New Roman"/>
          <w:sz w:val="24"/>
          <w:szCs w:val="24"/>
        </w:rPr>
        <w:t xml:space="preserve">Registre-se. </w:t>
      </w:r>
    </w:p>
    <w:p xmlns:wp14="http://schemas.microsoft.com/office/word/2010/wordml" w:rsidP="00FC70BA" w14:paraId="69AED26C" wp14:textId="77777777">
      <w:pPr>
        <w:pStyle w:val="Normal"/>
        <w:spacing w:line="360" w:lineRule="auto"/>
        <w:ind w:firstLine="1701"/>
        <w:jc w:val="both"/>
        <w:rPr>
          <w:rFonts w:ascii="Times New Roman" w:hAnsi="Times New Roman" w:eastAsia="Times New Roman" w:cs="Times New Roman"/>
          <w:sz w:val="24"/>
          <w:szCs w:val="24"/>
        </w:rPr>
      </w:pPr>
      <w:r w:rsidRPr="00FC70BA" w:rsidR="00FC70BA">
        <w:rPr>
          <w:rFonts w:ascii="Times New Roman" w:hAnsi="Times New Roman" w:eastAsia="Times New Roman" w:cs="Times New Roman"/>
          <w:sz w:val="24"/>
          <w:szCs w:val="24"/>
        </w:rPr>
        <w:t>Arquive-se.</w:t>
      </w:r>
    </w:p>
    <w:p xmlns:wp14="http://schemas.microsoft.com/office/word/2010/wordml" w:rsidP="00FC70BA" w14:paraId="3DEEC669" wp14:textId="77777777">
      <w:pPr>
        <w:pStyle w:val="Normal"/>
        <w:spacing w:line="360" w:lineRule="auto"/>
        <w:ind w:firstLine="1701"/>
        <w:jc w:val="both"/>
        <w:rPr>
          <w:rFonts w:ascii="Times New Roman" w:hAnsi="Times New Roman" w:eastAsia="Times New Roman" w:cs="Times New Roman"/>
          <w:sz w:val="24"/>
          <w:szCs w:val="24"/>
        </w:rPr>
      </w:pPr>
    </w:p>
    <w:p xmlns:wp14="http://schemas.microsoft.com/office/word/2010/wordml" w:rsidP="00FC70BA" w14:paraId="34EAFE2D" wp14:textId="77777777">
      <w:pPr>
        <w:pStyle w:val="Normal"/>
        <w:spacing w:line="360" w:lineRule="auto"/>
        <w:jc w:val="center"/>
        <w:rPr>
          <w:rFonts w:ascii="Times New Roman" w:hAnsi="Times New Roman" w:eastAsia="Times New Roman" w:cs="Times New Roman"/>
          <w:sz w:val="24"/>
          <w:szCs w:val="24"/>
        </w:rPr>
      </w:pPr>
      <w:r w:rsidRPr="00FC70BA" w:rsidR="00FC70BA">
        <w:rPr>
          <w:rFonts w:ascii="Times New Roman" w:hAnsi="Times New Roman" w:eastAsia="Times New Roman" w:cs="Times New Roman"/>
          <w:sz w:val="24"/>
          <w:szCs w:val="24"/>
        </w:rPr>
        <w:t>Município, data.</w:t>
      </w:r>
    </w:p>
    <w:p xmlns:wp14="http://schemas.microsoft.com/office/word/2010/wordml" w:rsidP="00FC70BA" w14:paraId="1FF18AD7" wp14:textId="77777777">
      <w:pPr>
        <w:pStyle w:val="Normal"/>
        <w:spacing w:line="360" w:lineRule="auto"/>
        <w:jc w:val="center"/>
        <w:rPr>
          <w:rFonts w:ascii="Times New Roman" w:hAnsi="Times New Roman" w:eastAsia="Times New Roman" w:cs="Times New Roman"/>
          <w:sz w:val="24"/>
          <w:szCs w:val="24"/>
        </w:rPr>
      </w:pPr>
      <w:r w:rsidRPr="00FC70BA" w:rsidR="00FC70BA">
        <w:rPr>
          <w:rFonts w:ascii="Times New Roman" w:hAnsi="Times New Roman" w:eastAsia="Times New Roman" w:cs="Times New Roman"/>
          <w:sz w:val="24"/>
          <w:szCs w:val="24"/>
        </w:rPr>
        <w:t>Promotor de Justiça</w:t>
      </w:r>
    </w:p>
    <w:p xmlns:wp14="http://schemas.microsoft.com/office/word/2010/wordml" w14:paraId="3656B9AB" wp14:textId="77777777">
      <w:pPr>
        <w:pStyle w:val="Normal"/>
        <w:spacing w:line="360" w:lineRule="auto"/>
        <w:ind w:firstLine="1701"/>
        <w:jc w:val="center"/>
        <w:rPr>
          <w:b/>
          <w:bCs/>
          <w:lang w:eastAsia="pt-BR"/>
        </w:rPr>
      </w:pPr>
      <w:r>
        <w:rPr>
          <w:b/>
          <w:bCs/>
          <w:lang w:eastAsia="pt-BR"/>
        </w:rPr>
      </w:r>
    </w:p>
    <w:p xmlns:wp14="http://schemas.microsoft.com/office/word/2010/wordml" w14:paraId="45FB0818" wp14:textId="77777777">
      <w:pPr>
        <w:pStyle w:val="Normal"/>
        <w:suppressAutoHyphens w:val="false"/>
        <w:rPr>
          <w:kern w:val="0"/>
          <w:lang w:eastAsia="ja-JP"/>
        </w:rPr>
      </w:pPr>
      <w:r>
        <w:rPr/>
      </w:r>
    </w:p>
    <w:sectPr>
      <w:headerReference w:type="default" r:id="rId6"/>
      <w:footerReference w:type="default" r:id="rId7"/>
      <w:type w:val="nextPage"/>
      <w:pgSz w:w="11906" w:h="16838" w:orient="portrait"/>
      <w:pgMar w:top="1417" w:right="1701" w:bottom="1417" w:left="1701" w:header="788" w:footer="769" w:gutter="0"/>
      <w:pgNumType w:fmt="decimal"/>
      <w:formProt w:val="false"/>
      <w:textDirection w:val="lrTb"/>
      <w:docGrid w:type="default" w:linePitch="36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Verdana">
    <w:charset w:val="00"/>
    <w:family w:val="roman"/>
    <w:pitch w:val="variable"/>
  </w:font>
  <w:font w:name="Calibri">
    <w:charset w:val="00"/>
    <w:family w:val="roman"/>
    <w:pitch w:val="variable"/>
  </w:font>
  <w:font w:name="Liberation Sans">
    <w:altName w:val="Arial"/>
    <w:charset w:val="00"/>
    <w:family w:val="roman"/>
    <w:pitch w:val="variable"/>
  </w:font>
  <w:font w:name="Arial">
    <w:altName w:val="sans-serif"/>
    <w:charset w:val="00"/>
    <w:family w:val="roman"/>
    <w:pitch w:val="variable"/>
  </w:font>
  <w:font w:name="Arial">
    <w:altName w:val="sans-serif"/>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62486C05" wp14:textId="77777777">
    <w:pPr>
      <w:pStyle w:val="Normal"/>
      <w:rPr>
        <w:b/>
        <w:sz w:val="18"/>
        <w:szCs w:val="18"/>
      </w:rPr>
    </w:pPr>
    <w:r>
      <w:rPr/>
      <w:drawing>
        <wp:inline xmlns:wp14="http://schemas.microsoft.com/office/word/2010/wordprocessingDrawing" distT="0" distB="0" distL="0" distR="0" wp14:anchorId="4279AD2C" wp14:editId="7777777">
          <wp:extent cx="5741670" cy="62865"/>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1"/>
                  <a:stretch>
                    <a:fillRect/>
                  </a:stretch>
                </pic:blipFill>
                <pic:spPr bwMode="auto">
                  <a:xfrm>
                    <a:off x="0" y="0"/>
                    <a:ext cx="5741670" cy="62865"/>
                  </a:xfrm>
                  <a:prstGeom prst="rect">
                    <a:avLst/>
                  </a:prstGeom>
                </pic:spPr>
              </pic:pic>
            </a:graphicData>
          </a:graphic>
        </wp:inline>
      </w:drawing>
    </w:r>
  </w:p>
  <w:p xmlns:wp14="http://schemas.microsoft.com/office/word/2010/wordml" w14:paraId="7D70317B" wp14:textId="77777777">
    <w:pPr>
      <w:pStyle w:val="Rodap"/>
      <w:tabs>
        <w:tab w:val="center" w:leader="none" w:pos="4419"/>
        <w:tab w:val="center" w:leader="none" w:pos="4819"/>
        <w:tab w:val="right" w:leader="none" w:pos="8560"/>
        <w:tab w:val="right" w:leader="none" w:pos="8838"/>
      </w:tabs>
      <w:spacing w:line="240" w:lineRule="atLeast"/>
      <w:jc w:val="center"/>
      <w:rPr>
        <w:sz w:val="20"/>
        <w:szCs w:val="20"/>
      </w:rPr>
    </w:pPr>
    <w:r>
      <w:rPr>
        <w:b/>
        <w:bCs/>
        <w:sz w:val="20"/>
        <w:szCs w:val="20"/>
      </w:rPr>
      <w:t>CENTRO DE APOIO OPERACIONAL DA SAÚDE – CAOSAÚDE</w:t>
    </w:r>
    <w:r>
      <w:rPr>
        <w:sz w:val="20"/>
        <w:szCs w:val="20"/>
      </w:rPr>
      <w:br/>
    </w:r>
    <w:r>
      <w:rPr>
        <w:sz w:val="20"/>
        <w:szCs w:val="20"/>
      </w:rPr>
      <w:t>Avenida Antônio Sales, nº 1740, Bairro: Dionísio Torres – Fortaleza/CE – CEP: 60135-101</w:t>
    </w:r>
  </w:p>
  <w:p xmlns:wp14="http://schemas.microsoft.com/office/word/2010/wordml" w14:paraId="2C7C2D53" wp14:textId="77777777">
    <w:pPr>
      <w:pStyle w:val="Rodap"/>
      <w:tabs>
        <w:tab w:val="center" w:leader="none" w:pos="4419"/>
        <w:tab w:val="center" w:leader="none" w:pos="4819"/>
        <w:tab w:val="right" w:leader="none" w:pos="8560"/>
        <w:tab w:val="right" w:leader="none" w:pos="8838"/>
      </w:tabs>
      <w:spacing w:line="240" w:lineRule="atLeast"/>
      <w:jc w:val="center"/>
      <w:rPr>
        <w:sz w:val="20"/>
        <w:szCs w:val="20"/>
      </w:rPr>
    </w:pPr>
    <w:r>
      <w:rPr>
        <w:sz w:val="20"/>
        <w:szCs w:val="20"/>
      </w:rPr>
      <w:t>Contatos: 85 98685-9580 / caosaude@mpce.mp.br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049F31CB" wp14:textId="77777777">
    <w:pPr>
      <w:pStyle w:val="Normal"/>
      <w:rPr>
        <w:b/>
        <w:bCs/>
      </w:rPr>
    </w:pPr>
    <w:r>
      <w:rPr/>
      <w:drawing>
        <wp:inline xmlns:wp14="http://schemas.microsoft.com/office/word/2010/wordprocessingDrawing" distT="0" distB="0" distL="0" distR="0" wp14:anchorId="1EDC02E8" wp14:editId="7777777">
          <wp:extent cx="5759450" cy="528320"/>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5759450" cy="528320"/>
                  </a:xfrm>
                  <a:prstGeom prst="rect">
                    <a:avLst/>
                  </a:prstGeom>
                </pic:spPr>
              </pic:pic>
            </a:graphicData>
          </a:graphic>
        </wp:inline>
      </w:drawing>
    </w:r>
  </w:p>
  <w:p xmlns:wp14="http://schemas.microsoft.com/office/word/2010/wordml" w14:paraId="2A11624B" wp14:textId="77777777">
    <w:pPr>
      <w:pStyle w:val="Corpodotexto"/>
      <w:spacing w:before="0" w:after="57"/>
      <w:jc w:val="center"/>
      <w:rPr>
        <w:b/>
        <w:bCs/>
      </w:rPr>
    </w:pPr>
    <w:r>
      <w:rPr>
        <w:b/>
        <w:bCs/>
      </w:rPr>
      <w:t>CENTRO DE APOIO OPERACIONAL DA SAÚDE – CAOSAÚDE</w:t>
    </w:r>
  </w:p>
  <w:p xmlns:wp14="http://schemas.microsoft.com/office/word/2010/wordml" w14:paraId="53128261" wp14:textId="77777777">
    <w:pPr>
      <w:pStyle w:val="Corpodotexto"/>
      <w:spacing w:before="0" w:after="57"/>
      <w:jc w:val="center"/>
      <w:rPr>
        <w:b/>
        <w:bCs/>
      </w:rPr>
    </w:pPr>
    <w:r>
      <w:rPr>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sz w:val="26"/>
        <w:b/>
        <w:szCs w:val="22"/>
        <w:bCs/>
        <w:rFonts w:cs="Courier New"/>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nsid w:val="2a05632d"/>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458f5c4"/>
  </w:abstractNum>
  <w:abstractNum w:abstractNumId="3">
    <w:lvl w:ilvl="0">
      <w:start w:val="1"/>
      <w:numFmt w:val="upperRoman"/>
      <w:lvlText w:val="%1."/>
      <w:lvlJc w:val="righ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2c29c537"/>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7a8dea98"/>
  </w:abstractNum>
  <w:num w:numId="1">
    <w:abstractNumId w:val="1"/>
  </w:num>
  <w:num w:numId="2">
    <w:abstractNumId w:val="2"/>
  </w:num>
  <w:num w:numId="3">
    <w:abstractNumId w:val="3"/>
  </w:num>
  <w:num w:numId="4">
    <w:abstractNumId w:val="4"/>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40"/>
  <w:displayBackgroundShape/>
  <w:embedSystemFonts/>
  <w:trackRevisions w:val="false"/>
  <w:defaultTabStop w:val="709"/>
  <w:autoHyphenation w:val="true"/>
  <w:compat>
    <w:doNotExpandShiftReturn/>
    <w:compatSetting w:name="compatibilityMode" w:uri="http://schemas.microsoft.com/office/word" w:val="12"/>
  </w:compat>
  <w:rsids>
    <w:rsidRoot w:val="00FC70BA"/>
    <w:rsid w:val="00BE37D0"/>
    <w:rsid w:val="00FC70BA"/>
    <w:rsid w:val="01159917"/>
    <w:rsid w:val="019F5F88"/>
    <w:rsid w:val="026B8966"/>
    <w:rsid w:val="02B16978"/>
    <w:rsid w:val="0617EEB8"/>
    <w:rsid w:val="066195D4"/>
    <w:rsid w:val="08E0993B"/>
    <w:rsid w:val="0A48F06C"/>
    <w:rsid w:val="0BB9149E"/>
    <w:rsid w:val="0C20DC64"/>
    <w:rsid w:val="0CD81314"/>
    <w:rsid w:val="0D2CD8BA"/>
    <w:rsid w:val="0D6BF02A"/>
    <w:rsid w:val="0D751F11"/>
    <w:rsid w:val="0ECD8DD6"/>
    <w:rsid w:val="0EEF108D"/>
    <w:rsid w:val="0EF701B1"/>
    <w:rsid w:val="112704F8"/>
    <w:rsid w:val="127EE311"/>
    <w:rsid w:val="13BFEC36"/>
    <w:rsid w:val="13DBB575"/>
    <w:rsid w:val="14035D10"/>
    <w:rsid w:val="141AB372"/>
    <w:rsid w:val="142BEE49"/>
    <w:rsid w:val="14641823"/>
    <w:rsid w:val="14F2F10B"/>
    <w:rsid w:val="151D8115"/>
    <w:rsid w:val="155695B4"/>
    <w:rsid w:val="15B683D3"/>
    <w:rsid w:val="1667C962"/>
    <w:rsid w:val="16FEB533"/>
    <w:rsid w:val="177DDD22"/>
    <w:rsid w:val="17BB41D8"/>
    <w:rsid w:val="18EE2495"/>
    <w:rsid w:val="18FF5F6C"/>
    <w:rsid w:val="1B0A6D4A"/>
    <w:rsid w:val="1B51A05B"/>
    <w:rsid w:val="1D6E7A7E"/>
    <w:rsid w:val="1DC195B8"/>
    <w:rsid w:val="1DFBAAC4"/>
    <w:rsid w:val="218A7EFB"/>
    <w:rsid w:val="2201C74C"/>
    <w:rsid w:val="239F2345"/>
    <w:rsid w:val="239F2345"/>
    <w:rsid w:val="2685DAB2"/>
    <w:rsid w:val="26C1A279"/>
    <w:rsid w:val="2707893B"/>
    <w:rsid w:val="276877FE"/>
    <w:rsid w:val="2821AB13"/>
    <w:rsid w:val="2904485F"/>
    <w:rsid w:val="2977D816"/>
    <w:rsid w:val="2AA018C0"/>
    <w:rsid w:val="2B1F94F5"/>
    <w:rsid w:val="2B6C76DB"/>
    <w:rsid w:val="2C5B8718"/>
    <w:rsid w:val="2CDC9B0D"/>
    <w:rsid w:val="2E22AC78"/>
    <w:rsid w:val="2E90EC97"/>
    <w:rsid w:val="310F5A44"/>
    <w:rsid w:val="33216B85"/>
    <w:rsid w:val="33DC6E96"/>
    <w:rsid w:val="3462A2CB"/>
    <w:rsid w:val="3488FD98"/>
    <w:rsid w:val="34897E61"/>
    <w:rsid w:val="34A5F9CB"/>
    <w:rsid w:val="361D1344"/>
    <w:rsid w:val="373CE232"/>
    <w:rsid w:val="373F7879"/>
    <w:rsid w:val="37AE68C5"/>
    <w:rsid w:val="38770859"/>
    <w:rsid w:val="38CD673B"/>
    <w:rsid w:val="38D8B293"/>
    <w:rsid w:val="394F86FB"/>
    <w:rsid w:val="3B90D720"/>
    <w:rsid w:val="3BA9FF7D"/>
    <w:rsid w:val="3BDBCB50"/>
    <w:rsid w:val="3C0ACF4A"/>
    <w:rsid w:val="3C105355"/>
    <w:rsid w:val="3D2CA781"/>
    <w:rsid w:val="3DE7F274"/>
    <w:rsid w:val="3E1C07E5"/>
    <w:rsid w:val="3E5263DF"/>
    <w:rsid w:val="3E8AF831"/>
    <w:rsid w:val="3ED06568"/>
    <w:rsid w:val="40E3C478"/>
    <w:rsid w:val="427F94D9"/>
    <w:rsid w:val="43944F25"/>
    <w:rsid w:val="45BF7A46"/>
    <w:rsid w:val="45D0FC8F"/>
    <w:rsid w:val="45F0EC7B"/>
    <w:rsid w:val="479CAD18"/>
    <w:rsid w:val="485A6C3E"/>
    <w:rsid w:val="487747AE"/>
    <w:rsid w:val="49816418"/>
    <w:rsid w:val="4A13180F"/>
    <w:rsid w:val="4B1D3479"/>
    <w:rsid w:val="4B1D3479"/>
    <w:rsid w:val="4BC02347"/>
    <w:rsid w:val="4E9CE216"/>
    <w:rsid w:val="4EDE9BAC"/>
    <w:rsid w:val="4EE68932"/>
    <w:rsid w:val="4EF9D272"/>
    <w:rsid w:val="4FF0A59C"/>
    <w:rsid w:val="504D39FA"/>
    <w:rsid w:val="50B65719"/>
    <w:rsid w:val="50FAA933"/>
    <w:rsid w:val="53B9FA55"/>
    <w:rsid w:val="546AAD13"/>
    <w:rsid w:val="5490E1D8"/>
    <w:rsid w:val="549B1DC6"/>
    <w:rsid w:val="572907BD"/>
    <w:rsid w:val="58AD096F"/>
    <w:rsid w:val="59D3231A"/>
    <w:rsid w:val="5A214E53"/>
    <w:rsid w:val="5AFAEC93"/>
    <w:rsid w:val="5BB51BFE"/>
    <w:rsid w:val="5CBF8D0F"/>
    <w:rsid w:val="5D1ABA89"/>
    <w:rsid w:val="5D60DC9B"/>
    <w:rsid w:val="5D9DDC56"/>
    <w:rsid w:val="60AFD4B4"/>
    <w:rsid w:val="61B626E3"/>
    <w:rsid w:val="626DD54C"/>
    <w:rsid w:val="62892956"/>
    <w:rsid w:val="62ED44BB"/>
    <w:rsid w:val="6429E652"/>
    <w:rsid w:val="643EB6A2"/>
    <w:rsid w:val="64A2CAA7"/>
    <w:rsid w:val="65B4D51F"/>
    <w:rsid w:val="66072CFB"/>
    <w:rsid w:val="6750A580"/>
    <w:rsid w:val="67F0CFD8"/>
    <w:rsid w:val="69CC6A0E"/>
    <w:rsid w:val="6A082D25"/>
    <w:rsid w:val="6A3F5FA3"/>
    <w:rsid w:val="6B99766E"/>
    <w:rsid w:val="6C746691"/>
    <w:rsid w:val="6CBE62C2"/>
    <w:rsid w:val="6D770065"/>
    <w:rsid w:val="6E9A1501"/>
    <w:rsid w:val="70F0445A"/>
    <w:rsid w:val="71598D9E"/>
    <w:rsid w:val="7233FCE3"/>
    <w:rsid w:val="72DAFCF5"/>
    <w:rsid w:val="73A48853"/>
    <w:rsid w:val="73EFBEE5"/>
    <w:rsid w:val="74622CBC"/>
    <w:rsid w:val="75CDE27B"/>
    <w:rsid w:val="75E45DAA"/>
    <w:rsid w:val="76A12D57"/>
    <w:rsid w:val="7732A20A"/>
    <w:rsid w:val="7894ACAD"/>
    <w:rsid w:val="79CB1A6B"/>
    <w:rsid w:val="7AD3A46A"/>
    <w:rsid w:val="7B02F6DB"/>
    <w:rsid w:val="7D2DFD60"/>
    <w:rsid w:val="7E5683EE"/>
    <w:rsid w:val="7FE612FF"/>
    <w:rsid w:val="7FECB6A3"/>
  </w:rsids>
  <w:themeFontLang w:val="" w:eastAsia="" w:bidi=""/>
  <w14:docId w14:val="05E032A3"/>
  <w15:docId w15:val="{EF119103-59A9-494F-8564-9B2FD285CC66}"/>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Times New Roman" w:cs="Times New Roman"/>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4"/>
      <w:szCs w:val="24"/>
      <w:lang w:val="pt-BR" w:eastAsia="zh-CN" w:bidi="ar-SA"/>
    </w:rPr>
  </w:style>
  <w:style w:type="paragraph" w:styleId="Ttulo1">
    <w:name w:val="Heading 1"/>
    <w:basedOn w:val="Normal"/>
    <w:next w:val="Normal"/>
    <w:qFormat/>
    <w:pPr>
      <w:keepNext w:val="true"/>
      <w:numPr>
        <w:ilvl w:val="0"/>
        <w:numId w:val="1"/>
      </w:numPr>
      <w:ind w:left="1980" w:hanging="0"/>
      <w:outlineLvl w:val="0"/>
    </w:pPr>
    <w:rPr>
      <w:rFonts w:ascii="Courier New" w:hAnsi="Courier New" w:cs="Courier New"/>
      <w:b/>
      <w:bCs/>
      <w:sz w:val="26"/>
    </w:rPr>
  </w:style>
  <w:style w:type="paragraph" w:styleId="Ttulo2">
    <w:name w:val="Heading 2"/>
    <w:basedOn w:val="Normal"/>
    <w:next w:val="Normal"/>
    <w:qFormat/>
    <w:pPr>
      <w:keepNext w:val="true"/>
      <w:numPr>
        <w:ilvl w:val="1"/>
        <w:numId w:val="1"/>
      </w:numPr>
      <w:jc w:val="center"/>
      <w:outlineLvl w:val="1"/>
    </w:pPr>
    <w:rPr>
      <w:b/>
      <w:sz w:val="28"/>
      <w:szCs w:val="20"/>
    </w:rPr>
  </w:style>
  <w:style w:type="paragraph" w:styleId="Ttulo3">
    <w:name w:val="Heading 3"/>
    <w:basedOn w:val="Normal"/>
    <w:next w:val="Normal"/>
    <w:qFormat/>
    <w:pPr>
      <w:keepNext w:val="true"/>
      <w:numPr>
        <w:ilvl w:val="2"/>
        <w:numId w:val="1"/>
      </w:numPr>
      <w:ind w:left="1701" w:hanging="0"/>
      <w:outlineLvl w:val="2"/>
    </w:pPr>
    <w:rPr>
      <w:rFonts w:ascii="Courier New" w:hAnsi="Courier New" w:cs="Courier New"/>
      <w:b/>
      <w:sz w:val="28"/>
      <w:szCs w:val="20"/>
    </w:rPr>
  </w:style>
  <w:style w:type="paragraph" w:styleId="Ttulo4">
    <w:name w:val="Heading 4"/>
    <w:basedOn w:val="Normal"/>
    <w:next w:val="Normal"/>
    <w:qFormat/>
    <w:pPr>
      <w:keepNext w:val="true"/>
      <w:numPr>
        <w:ilvl w:val="3"/>
        <w:numId w:val="1"/>
      </w:numPr>
      <w:jc w:val="both"/>
      <w:outlineLvl w:val="3"/>
    </w:pPr>
    <w:rPr>
      <w:b/>
      <w:bCs/>
      <w:sz w:val="22"/>
    </w:rPr>
  </w:style>
  <w:style w:type="paragraph" w:styleId="Ttulo5">
    <w:name w:val="Heading 5"/>
    <w:basedOn w:val="Normal"/>
    <w:next w:val="Normal"/>
    <w:qFormat/>
    <w:pPr>
      <w:keepNext w:val="true"/>
      <w:numPr>
        <w:ilvl w:val="4"/>
        <w:numId w:val="1"/>
      </w:numPr>
      <w:ind w:left="2127" w:hanging="0"/>
      <w:outlineLvl w:val="4"/>
    </w:pPr>
    <w:rPr>
      <w:rFonts w:ascii="Courier New" w:hAnsi="Courier New" w:cs="Courier New"/>
      <w:b/>
      <w:sz w:val="26"/>
      <w:szCs w:val="20"/>
      <w:u w:val="single"/>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rPr/>
  </w:style>
  <w:style w:type="paragraph" w:styleId="Ttulo8">
    <w:name w:val="Heading 8"/>
    <w:basedOn w:val="Normal"/>
    <w:next w:val="Normal"/>
    <w:qFormat/>
    <w:pPr>
      <w:numPr>
        <w:ilvl w:val="7"/>
        <w:numId w:val="1"/>
      </w:numPr>
      <w:spacing w:before="240" w:after="60"/>
      <w:outlineLvl w:val="7"/>
    </w:pPr>
    <w:rPr>
      <w:i/>
      <w:iC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rFonts w:ascii="Arial" w:hAnsi="Arial" w:cs="Courier New"/>
      <w:b/>
      <w:bCs/>
      <w:sz w:val="26"/>
      <w:szCs w:val="22"/>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
    </w:rPr>
  </w:style>
  <w:style w:type="character" w:styleId="WW8Num2z1" w:customStyle="1">
    <w:name w:val="WW8Num2z1"/>
    <w:qFormat/>
    <w:rPr>
      <w:rFonts w:ascii="OpenSymbol" w:hAnsi="OpenSymbol" w:cs="OpenSymbol"/>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rFonts w:ascii="Arial" w:hAnsi="Arial" w:cs="Courier New"/>
      <w:b/>
      <w:bCs/>
      <w:sz w:val="26"/>
      <w:szCs w:val="22"/>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OpenSymbol"/>
      <w:kern w:val="2"/>
      <w:sz w:val="24"/>
      <w:szCs w:val="24"/>
      <w:lang w:val="pt-PT" w:eastAsia="pt-BR"/>
    </w:rPr>
  </w:style>
  <w:style w:type="character" w:styleId="WW8Num4z1" w:customStyle="1">
    <w:name w:val="WW8Num4z1"/>
    <w:qFormat/>
    <w:rPr>
      <w:rFonts w:ascii="OpenSymbol" w:hAnsi="OpenSymbol" w:cs="OpenSymbol"/>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Fontepargpadro3" w:customStyle="1">
    <w:name w:val="Fonte parág. padrão3"/>
    <w:qFormat/>
    <w:rPr/>
  </w:style>
  <w:style w:type="character" w:styleId="Fontepargpadro2" w:customStyle="1">
    <w:name w:val="Fonte parág. padrão2"/>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Fontepargpadro1" w:customStyle="1">
    <w:name w:val="Fonte parág. padrão1"/>
    <w:qFormat/>
    <w:rPr/>
  </w:style>
  <w:style w:type="character" w:styleId="Txttitleblack1" w:customStyle="1">
    <w:name w:val="txttitleblack1"/>
    <w:basedOn w:val="Fontepargpadro1"/>
    <w:qFormat/>
    <w:rPr>
      <w:rFonts w:ascii="Verdana" w:hAnsi="Verdana" w:cs="Verdana"/>
      <w:strike w:val="false"/>
      <w:dstrike w:val="false"/>
      <w:color w:val="000000"/>
      <w:sz w:val="16"/>
      <w:szCs w:val="16"/>
      <w:u w:val="none"/>
    </w:rPr>
  </w:style>
  <w:style w:type="character" w:styleId="Noticias-titulos1" w:customStyle="1">
    <w:name w:val="noticias-titulos1"/>
    <w:basedOn w:val="Fontepargpadro1"/>
    <w:qFormat/>
    <w:rPr/>
  </w:style>
  <w:style w:type="character" w:styleId="WW-Absatz-Standardschriftart11111111" w:customStyle="1">
    <w:name w:val="WW-Absatz-Standardschriftart11111111"/>
    <w:qFormat/>
    <w:rPr/>
  </w:style>
  <w:style w:type="character" w:styleId="WW-Absatz-Standardschriftart1111111" w:customStyle="1">
    <w:name w:val="WW-Absatz-Standardschriftart1111111"/>
    <w:qFormat/>
    <w:rPr/>
  </w:style>
  <w:style w:type="character" w:styleId="WW-Absatz-Standardschriftart111111" w:customStyle="1">
    <w:name w:val="WW-Absatz-Standardschriftart111111"/>
    <w:qFormat/>
    <w:rPr/>
  </w:style>
  <w:style w:type="character" w:styleId="WW-Absatz-Standardschriftart11111" w:customStyle="1">
    <w:name w:val="WW-Absatz-Standardschriftart11111"/>
    <w:qFormat/>
    <w:rPr/>
  </w:style>
  <w:style w:type="character" w:styleId="LinkdaInternet">
    <w:name w:val="Hyperlink"/>
    <w:rPr>
      <w:color w:val="000080"/>
      <w:u w:val="single"/>
    </w:rPr>
  </w:style>
  <w:style w:type="character" w:styleId="Marcas" w:customStyle="1">
    <w:name w:val="Marcas"/>
    <w:qFormat/>
    <w:rPr>
      <w:rFonts w:ascii="OpenSymbol" w:hAnsi="OpenSymbol" w:eastAsia="OpenSymbol" w:cs="OpenSymbol"/>
    </w:rPr>
  </w:style>
  <w:style w:type="character" w:styleId="Spellingerrorscx168548192" w:customStyle="1">
    <w:name w:val="spellingerror scx168548192"/>
    <w:basedOn w:val="Fontepargpadro3"/>
    <w:qFormat/>
    <w:rPr/>
  </w:style>
  <w:style w:type="character" w:styleId="Normaltextrunscx168548192" w:customStyle="1">
    <w:name w:val="normaltextrun scx168548192"/>
    <w:basedOn w:val="Fontepargpadro3"/>
    <w:qFormat/>
    <w:rPr/>
  </w:style>
  <w:style w:type="character" w:styleId="Apple-converted-space" w:customStyle="1">
    <w:name w:val="apple-converted-space"/>
    <w:basedOn w:val="Fontepargpadro3"/>
    <w:qFormat/>
    <w:rPr/>
  </w:style>
  <w:style w:type="character" w:styleId="Strong">
    <w:name w:val="Strong"/>
    <w:qFormat/>
    <w:rPr>
      <w:b/>
      <w:bCs/>
    </w:rPr>
  </w:style>
  <w:style w:type="character" w:styleId="Nfase">
    <w:name w:val="Emphasis"/>
    <w:qFormat/>
    <w:rPr>
      <w:i/>
      <w:iCs/>
    </w:rPr>
  </w:style>
  <w:style w:type="character" w:styleId="RodapChar" w:customStyle="1">
    <w:name w:val="Rodapé Char"/>
    <w:basedOn w:val="DefaultParagraphFont"/>
    <w:uiPriority w:val="99"/>
    <w:qFormat/>
    <w:rsid w:val="00601a66"/>
    <w:rPr>
      <w:kern w:val="2"/>
      <w:sz w:val="24"/>
      <w:szCs w:val="24"/>
      <w:lang w:eastAsia="zh-CN"/>
    </w:rPr>
  </w:style>
  <w:style w:type="character" w:styleId="TextodenotaderodapChar" w:customStyle="1">
    <w:name w:val="Texto de nota de rodapé Char"/>
    <w:basedOn w:val="DefaultParagraphFont"/>
    <w:uiPriority w:val="99"/>
    <w:qFormat/>
    <w:rsid w:val="00755998"/>
    <w:rPr>
      <w:rFonts w:ascii="Calibri" w:hAnsi="Calibri" w:eastAsia="Calibri" w:cs="" w:asciiTheme="minorHAnsi" w:hAnsiTheme="minorHAnsi" w:eastAsiaTheme="minorHAnsi" w:cstheme="minorBidi"/>
      <w:lang w:eastAsia="en-US"/>
    </w:rPr>
  </w:style>
  <w:style w:type="character" w:styleId="Caracteresdenotaderodap">
    <w:name w:val="Caracteres de nota de rodapé"/>
    <w:qFormat/>
    <w:rPr>
      <w:vertAlign w:val="superscript"/>
    </w:rPr>
  </w:style>
  <w:style w:type="character" w:styleId="Ncoradanotaderodap">
    <w:name w:val="Footnote Reference"/>
    <w:rPr>
      <w:vertAlign w:val="superscript"/>
    </w:rPr>
  </w:style>
  <w:style w:type="character" w:styleId="FootnoteCharacters">
    <w:name w:val="Footnote Characters"/>
    <w:basedOn w:val="DefaultParagraphFont"/>
    <w:uiPriority w:val="99"/>
    <w:unhideWhenUsed/>
    <w:qFormat/>
    <w:rsid w:val="00755998"/>
    <w:rPr>
      <w:vertAlign w:val="superscript"/>
    </w:rPr>
  </w:style>
  <w:style w:type="character" w:styleId="UnresolvedMention">
    <w:name w:val="Unresolved Mention"/>
    <w:basedOn w:val="DefaultParagraphFont"/>
    <w:uiPriority w:val="99"/>
    <w:semiHidden/>
    <w:unhideWhenUsed/>
    <w:qFormat/>
    <w:rsid w:val="009d15e1"/>
    <w:rPr>
      <w:color w:val="605E5C"/>
      <w:shd w:val="clear" w:fill="E1DFDD"/>
    </w:rPr>
  </w:style>
  <w:style w:type="character" w:styleId="Normaltextrun" w:customStyle="1">
    <w:name w:val="normaltextrun"/>
    <w:basedOn w:val="DefaultParagraphFont"/>
    <w:qFormat/>
    <w:rsid w:val="008b6e67"/>
    <w:rPr/>
  </w:style>
  <w:style w:type="character" w:styleId="Eop" w:customStyle="1">
    <w:name w:val="eop"/>
    <w:basedOn w:val="DefaultParagraphFont"/>
    <w:qFormat/>
    <w:rsid w:val="008b6e67"/>
    <w:rPr/>
  </w:style>
  <w:style w:type="character" w:styleId="Linkdainternetvisitado">
    <w:name w:val="FollowedHyperlink"/>
    <w:rPr>
      <w:color w:val="800000"/>
      <w:u w:val="single"/>
      <w:lang w:val="zxx" w:eastAsia="zxx" w:bidi="zxx"/>
    </w:rPr>
  </w:style>
  <w:style w:type="character" w:styleId="Caracteresdenotadefim">
    <w:name w:val="Caracteres de nota de fim"/>
    <w:qFormat/>
    <w:rPr>
      <w:vertAlign w:val="superscript"/>
    </w:rPr>
  </w:style>
  <w:style w:type="character" w:styleId="Ncoradanotadefim">
    <w:name w:val="Endnote Reference"/>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rPr>
  </w:style>
  <w:style w:type="paragraph" w:styleId="Ttulo11" w:customStyle="1">
    <w:name w:val="Título1"/>
    <w:basedOn w:val="Normal"/>
    <w:next w:val="Corpodotexto"/>
    <w:qFormat/>
    <w:pPr>
      <w:keepNext w:val="true"/>
      <w:spacing w:before="240" w:after="120"/>
    </w:pPr>
    <w:rPr>
      <w:rFonts w:ascii="Arial" w:hAnsi="Arial" w:eastAsia="Lucida Sans Unicode" w:cs="Mangal"/>
      <w:sz w:val="28"/>
      <w:szCs w:val="28"/>
    </w:rPr>
  </w:style>
  <w:style w:type="paragraph" w:styleId="Caption">
    <w:name w:val="caption"/>
    <w:basedOn w:val="Normal"/>
    <w:qFormat/>
    <w:pPr>
      <w:suppressLineNumbers/>
      <w:spacing w:before="120" w:after="120"/>
    </w:pPr>
    <w:rPr>
      <w:rFonts w:cs="Mangal"/>
      <w:i/>
      <w:iCs/>
    </w:rPr>
  </w:style>
  <w:style w:type="paragraph" w:styleId="Captulo" w:customStyle="1">
    <w:name w:val="Capítulo"/>
    <w:basedOn w:val="Normal"/>
    <w:next w:val="Corpodotexto"/>
    <w:qFormat/>
    <w:pPr>
      <w:keepNext w:val="true"/>
      <w:spacing w:before="240" w:after="120"/>
    </w:pPr>
    <w:rPr>
      <w:rFonts w:ascii="Arial" w:hAnsi="Arial" w:eastAsia="Lucida Sans Unicode" w:cs="Tahoma"/>
      <w:sz w:val="28"/>
      <w:szCs w:val="28"/>
    </w:rPr>
  </w:style>
  <w:style w:type="paragraph" w:styleId="Legenda2" w:customStyle="1">
    <w:name w:val="Legenda2"/>
    <w:basedOn w:val="Normal"/>
    <w:qFormat/>
    <w:pPr>
      <w:suppressLineNumbers/>
      <w:spacing w:before="120" w:after="120"/>
    </w:pPr>
    <w:rPr>
      <w:rFonts w:cs="Tahoma"/>
      <w:i/>
      <w:iCs/>
    </w:rPr>
  </w:style>
  <w:style w:type="paragraph" w:styleId="Legenda1" w:customStyle="1">
    <w:name w:val="Legenda1"/>
    <w:basedOn w:val="Normal"/>
    <w:qFormat/>
    <w:pPr>
      <w:suppressLineNumbers/>
      <w:spacing w:before="120" w:after="120"/>
    </w:pPr>
    <w:rPr>
      <w:rFonts w:cs="Tahoma"/>
      <w:i/>
      <w:iCs/>
    </w:rPr>
  </w:style>
  <w:style w:type="paragraph" w:styleId="CabealhoeRodap">
    <w:name w:val="Cabeçalho e Rodapé"/>
    <w:basedOn w:val="Normal"/>
    <w:qFormat/>
    <w:pPr/>
    <w:rPr/>
  </w:style>
  <w:style w:type="paragraph" w:styleId="Cabealho">
    <w:name w:val="Header"/>
    <w:basedOn w:val="Normal"/>
    <w:pPr>
      <w:tabs>
        <w:tab w:val="clear" w:pos="709"/>
        <w:tab w:val="center" w:leader="none" w:pos="4419"/>
        <w:tab w:val="right" w:leader="none" w:pos="8838"/>
      </w:tabs>
    </w:pPr>
    <w:rPr/>
  </w:style>
  <w:style w:type="paragraph" w:styleId="Rodap">
    <w:name w:val="Footer"/>
    <w:basedOn w:val="Normal"/>
    <w:link w:val="RodapChar"/>
    <w:uiPriority w:val="99"/>
    <w:pPr>
      <w:tabs>
        <w:tab w:val="clear" w:pos="709"/>
        <w:tab w:val="center" w:leader="none" w:pos="4419"/>
        <w:tab w:val="right" w:leader="none" w:pos="8838"/>
      </w:tabs>
    </w:pPr>
    <w:rPr/>
  </w:style>
  <w:style w:type="paragraph" w:styleId="Corpodotextorecuado">
    <w:name w:val="Body Text Indent"/>
    <w:basedOn w:val="Normal"/>
    <w:pPr>
      <w:ind w:left="1701" w:hanging="0"/>
      <w:jc w:val="both"/>
    </w:pPr>
    <w:rPr>
      <w:rFonts w:ascii="Courier New" w:hAnsi="Courier New" w:cs="Courier New"/>
      <w:sz w:val="28"/>
      <w:szCs w:val="20"/>
    </w:rPr>
  </w:style>
  <w:style w:type="paragraph" w:styleId="Recuodecorpodetexto31" w:customStyle="1">
    <w:name w:val="Recuo de corpo de texto 31"/>
    <w:basedOn w:val="Normal"/>
    <w:qFormat/>
    <w:pPr>
      <w:ind w:firstLine="1985"/>
      <w:jc w:val="both"/>
    </w:pPr>
    <w:rPr>
      <w:rFonts w:ascii="Courier New" w:hAnsi="Courier New" w:cs="Courier New"/>
      <w:sz w:val="28"/>
      <w:szCs w:val="20"/>
    </w:rPr>
  </w:style>
  <w:style w:type="paragraph" w:styleId="Recuodecorpodetexto21" w:customStyle="1">
    <w:name w:val="Recuo de corpo de texto 21"/>
    <w:basedOn w:val="Normal"/>
    <w:qFormat/>
    <w:pPr>
      <w:ind w:firstLine="2127"/>
      <w:jc w:val="both"/>
    </w:pPr>
    <w:rPr>
      <w:rFonts w:ascii="Courier New" w:hAnsi="Courier New" w:cs="Courier New"/>
      <w:sz w:val="28"/>
      <w:szCs w:val="20"/>
    </w:rPr>
  </w:style>
  <w:style w:type="paragraph" w:styleId="Noticias-descricao" w:customStyle="1">
    <w:name w:val="noticias-descricao"/>
    <w:basedOn w:val="Normal"/>
    <w:qFormat/>
    <w:pPr>
      <w:spacing w:before="100" w:after="100"/>
    </w:pPr>
    <w:rPr/>
  </w:style>
  <w:style w:type="paragraph" w:styleId="Recuodecorpodetexto22" w:customStyle="1">
    <w:name w:val="Recuo de corpo de texto 22"/>
    <w:basedOn w:val="Normal"/>
    <w:qFormat/>
    <w:pPr>
      <w:ind w:firstLine="2127"/>
      <w:jc w:val="both"/>
    </w:pPr>
    <w:rPr>
      <w:rFonts w:ascii="Courier New" w:hAnsi="Courier New" w:cs="Courier New"/>
      <w:sz w:val="28"/>
      <w:szCs w:val="20"/>
    </w:rPr>
  </w:style>
  <w:style w:type="paragraph" w:styleId="Recuodecorpodetexto32" w:customStyle="1">
    <w:name w:val="Recuo de corpo de texto 32"/>
    <w:basedOn w:val="Normal"/>
    <w:qFormat/>
    <w:pPr>
      <w:ind w:firstLine="1985"/>
      <w:jc w:val="both"/>
    </w:pPr>
    <w:rPr>
      <w:rFonts w:ascii="Courier New" w:hAnsi="Courier New" w:cs="Courier New"/>
      <w:sz w:val="28"/>
      <w:szCs w:val="20"/>
    </w:rPr>
  </w:style>
  <w:style w:type="paragraph" w:styleId="Subttulo">
    <w:name w:val="Subtitle"/>
    <w:basedOn w:val="Captulo"/>
    <w:next w:val="Corpodotexto"/>
    <w:qFormat/>
    <w:pPr>
      <w:jc w:val="center"/>
    </w:pPr>
    <w:rPr>
      <w:i/>
      <w:iCs/>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Paragraphscx168548192" w:customStyle="1">
    <w:name w:val="paragraph scx168548192"/>
    <w:basedOn w:val="Normal"/>
    <w:qFormat/>
    <w:pPr>
      <w:spacing w:before="280" w:after="280"/>
    </w:pPr>
    <w:rPr/>
  </w:style>
  <w:style w:type="paragraph" w:styleId="ListParagraph">
    <w:name w:val="List Paragraph"/>
    <w:basedOn w:val="Normal"/>
    <w:uiPriority w:val="34"/>
    <w:qFormat/>
    <w:rsid w:val="00012d46"/>
    <w:pPr>
      <w:spacing w:before="0" w:after="0"/>
      <w:ind w:left="720" w:hanging="0"/>
      <w:contextualSpacing/>
    </w:pPr>
    <w:rPr/>
  </w:style>
  <w:style w:type="paragraph" w:styleId="Notaderodap">
    <w:name w:val="Footnote Text"/>
    <w:basedOn w:val="Normal"/>
    <w:link w:val="TextodenotaderodapChar"/>
    <w:uiPriority w:val="99"/>
    <w:unhideWhenUsed/>
    <w:rsid w:val="00755998"/>
    <w:pPr>
      <w:suppressAutoHyphens w:val="false"/>
    </w:pPr>
    <w:rPr>
      <w:rFonts w:ascii="Calibri" w:hAnsi="Calibri" w:eastAsia="Calibri" w:cs="" w:asciiTheme="minorHAnsi" w:hAnsiTheme="minorHAnsi" w:eastAsiaTheme="minorHAnsi" w:cstheme="minorBidi"/>
      <w:kern w:val="0"/>
      <w:sz w:val="20"/>
      <w:szCs w:val="20"/>
      <w:lang w:eastAsia="en-US"/>
    </w:rPr>
  </w:style>
  <w:style w:type="paragraph" w:styleId="NormalArial" w:customStyle="1">
    <w:name w:val="Normal + Arial"/>
    <w:qFormat/>
    <w:rsid w:val="00ff02c1"/>
    <w:pPr>
      <w:widowControl/>
      <w:suppressAutoHyphens w:val="true"/>
      <w:bidi w:val="0"/>
      <w:spacing w:before="0" w:after="0" w:line="360" w:lineRule="auto"/>
      <w:jc w:val="left"/>
    </w:pPr>
    <w:rPr>
      <w:rFonts w:ascii="Arial" w:hAnsi="Arial" w:eastAsia="Arial" w:cs="Wingdings"/>
      <w:color w:val="auto"/>
      <w:kern w:val="2"/>
      <w:sz w:val="24"/>
      <w:szCs w:val="24"/>
      <w:lang w:val="pt-BR" w:eastAsia="zh-CN" w:bidi="hi-IN"/>
    </w:rPr>
  </w:style>
  <w:style w:type="paragraph" w:styleId="Western">
    <w:name w:val="western"/>
    <w:qFormat/>
    <w:pPr>
      <w:widowControl/>
      <w:suppressAutoHyphens w:val="true"/>
      <w:bidi w:val="0"/>
      <w:spacing w:before="280" w:after="119"/>
      <w:jc w:val="left"/>
    </w:pPr>
    <w:rPr>
      <w:rFonts w:ascii="Times New Roman" w:hAnsi="Times New Roman" w:eastAsia="Wingdings" w:cs="Symbol"/>
      <w:color w:val="000000"/>
      <w:kern w:val="0"/>
      <w:sz w:val="20"/>
      <w:szCs w:val="24"/>
      <w:lang w:val="pt-BR" w:eastAsia="ja-JP" w:bidi="ar-SA"/>
    </w:rPr>
  </w:style>
  <w:style w:type="numbering" w:styleId="NoList" w:default="1">
    <w:name w:val="No List"/>
    <w:uiPriority w:val="99"/>
    <w:semiHidden/>
    <w:unhideWhenUsed/>
    <w:qFormat/>
  </w:style>
  <w:style w:type="table" w:styleId="Tabelanormal" w:default="1">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c7861"/>
    <w:rPr>
      <w:lang w:eastAsia="zh-CN" w:bidi="hi-IN"/>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1.xml" Id="rId7" /><Relationship Type="http://schemas.openxmlformats.org/officeDocument/2006/relationships/numbering" Target="numbering.xml" Id="rId8" /><Relationship Type="http://schemas.openxmlformats.org/officeDocument/2006/relationships/fontTable" Target="fontTable.xml" Id="rId9" /><Relationship Type="http://schemas.openxmlformats.org/officeDocument/2006/relationships/settings" Target="settings.xml" Id="rId10" /><Relationship Type="http://schemas.openxmlformats.org/officeDocument/2006/relationships/theme" Target="theme/theme1.xml" Id="rId11" /><Relationship Type="http://schemas.openxmlformats.org/officeDocument/2006/relationships/customXml" Target="../customXml/item1.xml" Id="rId12" /><Relationship Type="http://schemas.openxmlformats.org/officeDocument/2006/relationships/customXml" Target="../customXml/item2.xml" Id="rId13" /><Relationship Type="http://schemas.openxmlformats.org/officeDocument/2006/relationships/customXml" Target="../customXml/item3.xml" Id="rId14" /><Relationship Type="http://schemas.openxmlformats.org/officeDocument/2006/relationships/customXml" Target="../customXml/item4.xml" Id="rId15" /><Relationship Type="http://schemas.openxmlformats.org/officeDocument/2006/relationships/customXml" Target="../customXml/item5.xml" Id="rId16" /><Relationship Type="http://schemas.openxmlformats.org/officeDocument/2006/relationships/hyperlink" Target="http://legislacao.planalto.gov.br/legisla/legislacao.nsf/Viw_Identificacao/lei 14.675-2023?OpenDocument" TargetMode="External" Id="Rcd40f9076e3548d6" /><Relationship Type="http://schemas.openxmlformats.org/officeDocument/2006/relationships/hyperlink" Target="http://legislacao.planalto.gov.br/legisla/legislacao.nsf/Viw_Identificacao/lei 14.675-2023?OpenDocument" TargetMode="External" Id="R93f7490116ba48dc" /><Relationship Type="http://schemas.openxmlformats.org/officeDocument/2006/relationships/hyperlink" Target="http://legislacao.planalto.gov.br/legisla/legislacao.nsf/Viw_Identificacao/lei 14.675-2023?OpenDocument" TargetMode="External" Id="R5a7e37068f104cc9" /></Relationships>
</file>

<file path=word/_rels/footer1.xml.rels><?xml version="1.0" encoding="UTF-8"?>
<Relationships xmlns="http://schemas.openxmlformats.org/package/2006/relationships"><Relationship Id="rId1" Type="http://schemas.openxmlformats.org/officeDocument/2006/relationships/image" Target="media/image2.wmf"/>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6B3270C43598489DE42F682EBF567F" ma:contentTypeVersion="18" ma:contentTypeDescription="Crie um novo documento." ma:contentTypeScope="" ma:versionID="c87db200709518a384e09d087a8fea28">
  <xsd:schema xmlns:xsd="http://www.w3.org/2001/XMLSchema" xmlns:xs="http://www.w3.org/2001/XMLSchema" xmlns:p="http://schemas.microsoft.com/office/2006/metadata/properties" xmlns:ns2="2ab43680-45a3-4f42-b7ea-416280960052" xmlns:ns3="0454bb23-75f9-49b4-8f49-28facf1b264c" xmlns:ns4="d71826c6-e447-4bf9-bdb5-85201d3b2bf7" targetNamespace="http://schemas.microsoft.com/office/2006/metadata/properties" ma:root="true" ma:fieldsID="b82288faf13abfe5b2b6d47b51478ef3" ns2:_="" ns3:_="" ns4:_="">
    <xsd:import namespace="2ab43680-45a3-4f42-b7ea-416280960052"/>
    <xsd:import namespace="0454bb23-75f9-49b4-8f49-28facf1b264c"/>
    <xsd:import namespace="d71826c6-e447-4bf9-bdb5-85201d3b2b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43680-45a3-4f42-b7ea-416280960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f255419-c566-42b2-8349-0f1d378884e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4bb23-75f9-49b4-8f49-28facf1b264c"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826c6-e447-4bf9-bdb5-85201d3b2b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c362fc7-2a2e-49d5-a1ad-20fea67d84a9}" ma:internalName="TaxCatchAll" ma:showField="CatchAllData" ma:web="d71826c6-e447-4bf9-bdb5-85201d3b2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71826c6-e447-4bf9-bdb5-85201d3b2bf7" xsi:nil="true"/>
    <lcf76f155ced4ddcb4097134ff3c332f xmlns="2ab43680-45a3-4f42-b7ea-41628096005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83A0B-AE4B-4447-9A9F-041BC1A258A7}"/>
</file>

<file path=customXml/itemProps2.xml><?xml version="1.0" encoding="utf-8"?>
<ds:datastoreItem xmlns:ds="http://schemas.openxmlformats.org/officeDocument/2006/customXml" ds:itemID="{F191849E-2265-4D03-B72B-0E4853EEE8B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A67520C-1333-42A4-9805-8E0C464FEF60}">
  <ds:schemaRefs>
    <ds:schemaRef ds:uri="http://schemas.microsoft.com/office/2006/metadata/longProperties"/>
  </ds:schemaRefs>
</ds:datastoreItem>
</file>

<file path=customXml/itemProps4.xml><?xml version="1.0" encoding="utf-8"?>
<ds:datastoreItem xmlns:ds="http://schemas.openxmlformats.org/officeDocument/2006/customXml" ds:itemID="{BFFAC2E2-0869-42A0-9EE7-2E540D9D59CD}">
  <ds:schemaRefs>
    <ds:schemaRef ds:uri="http://schemas.microsoft.com/office/2006/metadata/properties"/>
    <ds:schemaRef ds:uri="http://www.w3.org/2000/xmlns/"/>
  </ds:schemaRefs>
</ds:datastoreItem>
</file>

<file path=customXml/itemProps5.xml><?xml version="1.0" encoding="utf-8"?>
<ds:datastoreItem xmlns:ds="http://schemas.openxmlformats.org/officeDocument/2006/customXml" ds:itemID="{633330AA-5DC0-4726-9F4D-806ACC91271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01394068-6:</dc:title>
  <dc:subject/>
  <dc:creator>rafael.assuncao</dc:creator>
  <dc:description/>
  <cp:lastModifiedBy>Nairim Tatiane Lima Chaves</cp:lastModifiedBy>
  <cp:revision>27</cp:revision>
  <cp:lastPrinted>2019-01-16T00:34:00Z</cp:lastPrinted>
  <dcterms:created xsi:type="dcterms:W3CDTF">2021-06-09T19:43:00Z</dcterms:created>
  <dcterms:modified xsi:type="dcterms:W3CDTF">2024-10-09T11:24:54Z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0x010100BA6B3270C43598489DE42F682EBF567F</vt:lpwstr>
  </property>
  <property fmtid="{D5CDD505-2E9C-101B-9397-08002B2CF9AE}" pid="4" name="MediaServiceImageTags">
    <vt:lpwstr/>
  </property>
  <property fmtid="{D5CDD505-2E9C-101B-9397-08002B2CF9AE}" pid="5" name="Order">
    <vt:r8>544200</vt:r8>
  </property>
  <property fmtid="{D5CDD505-2E9C-101B-9397-08002B2CF9AE}" pid="6" name="TemplateUrl">
    <vt:lpwstr/>
  </property>
  <property fmtid="{D5CDD505-2E9C-101B-9397-08002B2CF9AE}" pid="7" name="_ExtendedDescription">
    <vt:lpwstr/>
  </property>
  <property fmtid="{D5CDD505-2E9C-101B-9397-08002B2CF9AE}" pid="8" name="_SharedFileIndex">
    <vt:lpwstr/>
  </property>
  <property fmtid="{D5CDD505-2E9C-101B-9397-08002B2CF9AE}" pid="9" name="_SourceUrl">
    <vt:lpwstr/>
  </property>
  <property fmtid="{D5CDD505-2E9C-101B-9397-08002B2CF9AE}" pid="10" name="display_urn:schemas-microsoft-com:office:office#Author">
    <vt:lpwstr>Roberto Bruno Pereira Silva</vt:lpwstr>
  </property>
  <property fmtid="{D5CDD505-2E9C-101B-9397-08002B2CF9AE}" pid="11" name="display_urn:schemas-microsoft-com:office:office#Editor">
    <vt:lpwstr>Roberto Bruno Pereira Silva</vt:lpwstr>
  </property>
  <property fmtid="{D5CDD505-2E9C-101B-9397-08002B2CF9AE}" pid="12" name="xd_ProgID">
    <vt:lpwstr/>
  </property>
  <property fmtid="{D5CDD505-2E9C-101B-9397-08002B2CF9AE}" pid="13" name="xd_Signature">
    <vt:bool>false</vt:bool>
  </property>
</Properties>
</file>