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 w:end="0"/>
        <w:rPr/>
      </w:pPr>
      <w:r>
        <w:rPr>
          <w:rFonts w:ascii="Times New Roman" w:hAnsi="Times New Roman"/>
          <w:b/>
        </w:rPr>
        <w:t>Ofício Nº 00</w:t>
      </w:r>
      <w:r>
        <w:rPr>
          <w:rFonts w:ascii="Times New Roman" w:hAnsi="Times New Roman"/>
          <w:b/>
          <w:shd w:fill="FFFF00" w:val="clear"/>
        </w:rPr>
        <w:t>XX</w:t>
      </w:r>
      <w:r>
        <w:rPr>
          <w:rFonts w:ascii="Times New Roman" w:hAnsi="Times New Roman"/>
          <w:b/>
        </w:rPr>
        <w:t>/2026/__PMJ-_________</w:t>
      </w:r>
    </w:p>
    <w:p>
      <w:pPr>
        <w:pStyle w:val="Normal"/>
        <w:ind w:hanging="0" w:start="0" w:end="0"/>
        <w:jc w:val="end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Fortaleza, </w:t>
      </w:r>
      <w:r>
        <w:rPr>
          <w:rFonts w:ascii="Times New Roman" w:hAnsi="Times New Roman"/>
          <w:b w:val="false"/>
          <w:bCs w:val="false"/>
          <w:shd w:fill="FFFF00" w:val="clear"/>
        </w:rPr>
        <w:t>xx</w:t>
      </w:r>
      <w:r>
        <w:rPr>
          <w:rFonts w:ascii="Times New Roman" w:hAnsi="Times New Roman"/>
          <w:b w:val="false"/>
          <w:bCs w:val="false"/>
        </w:rPr>
        <w:t xml:space="preserve"> de março de 2026.</w:t>
      </w:r>
    </w:p>
    <w:p>
      <w:pPr>
        <w:pStyle w:val="Normal"/>
        <w:ind w:hanging="0" w:start="0" w:end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A Sua Excelência o(a) Senhor(a),</w:t>
      </w:r>
    </w:p>
    <w:p>
      <w:pPr>
        <w:pStyle w:val="Normal"/>
        <w:ind w:hanging="0" w:start="0" w:end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XXXXXXXXXXX</w:t>
      </w:r>
    </w:p>
    <w:p>
      <w:pPr>
        <w:pStyle w:val="Normal"/>
        <w:ind w:hanging="0" w:start="0" w:end="0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Secretaria da Educação do Município de ___________</w:t>
      </w:r>
    </w:p>
    <w:p>
      <w:pPr>
        <w:pStyle w:val="Normal"/>
        <w:ind w:hanging="0" w:start="0" w:end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1417" w:start="1417" w:end="0"/>
        <w:jc w:val="both"/>
        <w:rPr/>
      </w:pPr>
      <w:r>
        <w:rPr>
          <w:rFonts w:ascii="Times New Roman" w:hAnsi="Times New Roman"/>
        </w:rPr>
        <w:t>ASSUNTO:</w:t>
        <w:tab/>
      </w:r>
      <w:r>
        <w:rPr>
          <w:rFonts w:ascii="Times New Roman" w:hAnsi="Times New Roman"/>
          <w:color w:val="000000"/>
        </w:rPr>
        <w:t xml:space="preserve">SAJ-MP Nº: </w:t>
      </w:r>
      <w:r>
        <w:rPr>
          <w:rFonts w:ascii="Times New Roman" w:hAnsi="Times New Roman"/>
          <w:color w:val="000000"/>
          <w:shd w:fill="FFFF00" w:val="clear"/>
        </w:rPr>
        <w:t xml:space="preserve">xxx </w:t>
      </w:r>
      <w:r>
        <w:rPr>
          <w:rFonts w:ascii="Times New Roman" w:hAnsi="Times New Roman"/>
          <w:color w:val="000000"/>
        </w:rPr>
        <w:t xml:space="preserve"> - </w:t>
      </w:r>
      <w:r>
        <w:rPr>
          <w:rStyle w:val="Strong"/>
          <w:rFonts w:eastAsia="SimSun"/>
          <w:b w:val="false"/>
          <w:spacing w:val="1"/>
          <w:lang w:bidi="ar-SA"/>
        </w:rPr>
        <w:t>Assunto: Requisição de informações – Rol de escolas da Rede Pública Municipal (Ensino Fundamental – Anos Finais).</w:t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ind w:hanging="1417" w:start="1417" w:end="0"/>
        <w:jc w:val="both"/>
        <w:rPr/>
      </w:pPr>
      <w:r>
        <w:rPr>
          <w:rStyle w:val="Strong"/>
          <w:rFonts w:eastAsia="SimSun"/>
          <w:b w:val="false"/>
          <w:spacing w:val="1"/>
          <w:lang w:bidi="ar-SA"/>
        </w:rPr>
        <w:tab/>
        <w:t>Senhor(a) Secretário(a),</w:t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</w:rPr>
        <w:t>1.</w:t>
        <w:tab/>
        <w:tab/>
        <w:t xml:space="preserve">O projeto "Fala que salva", de iniciativa do Ministério Público do Estado do Ceará, em parceria com a Polícia Militar do Estado do Ceará, por meio do Programa Educacional de Resistência às Drogas e à Violência (PROERD), com a Polícia Civil do Estado do Ceará (PCCE), por meio do Núcleo de Proteção ao Estudante (NUPRE), com o Corpo de Bombeiros Militar do Ceará, </w:t>
      </w:r>
      <w:r>
        <w:rPr>
          <w:rStyle w:val="Strong"/>
          <w:b w:val="false"/>
          <w:bCs w:val="false"/>
          <w:u w:val="single"/>
        </w:rPr>
        <w:t>tem como objetivo conscientizar os estudantes das redes públicas e privada do Estado do Ceará acerca dos perigos ao uso de drogas e da influência das facções criminosas, por meio de palestras educativas como principal ferramenta de prevenção.</w:t>
      </w:r>
    </w:p>
    <w:p>
      <w:pPr>
        <w:pStyle w:val="Normal"/>
        <w:jc w:val="both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</w:rPr>
        <w:t xml:space="preserve">2. </w:t>
        <w:tab/>
        <w:tab/>
        <w:t>Como estratégia de fortalecimento das ações do projeto, conta com a parceria do programa PREVINE – Violência nas escolas, não!</w:t>
      </w:r>
    </w:p>
    <w:p>
      <w:pPr>
        <w:pStyle w:val="Normal"/>
        <w:jc w:val="both"/>
        <w:rPr/>
      </w:pPr>
      <w:r>
        <w:rPr>
          <w:rStyle w:val="Strong"/>
          <w:b w:val="false"/>
          <w:bCs w:val="false"/>
        </w:rPr>
        <w:br/>
        <w:t>3.</w:t>
        <w:tab/>
        <w:tab/>
        <w:t xml:space="preserve">Para tanto, estabeleceu-se como um dos compromissos institucionais do programa </w:t>
      </w:r>
      <w:r>
        <w:rPr>
          <w:rStyle w:val="Hyperlink"/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shd w:fill="FFFFFF" w:val="clear"/>
        </w:rPr>
        <w:t>a realizaçã</w:t>
      </w:r>
      <w:r>
        <w:rPr>
          <w:rStyle w:val="Hyperlink"/>
          <w:rFonts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shd w:fill="FFFFFF" w:val="clear"/>
        </w:rPr>
        <w:t>o de, ao menos, uma palestra do projeto "FALA QUE SALVA!" em todas as unidades escolares de anos finais (7º ao 9º ano), abordando, exclusivamente, os temas prevenção às drogas e combate a facções criminosas.</w:t>
      </w:r>
    </w:p>
    <w:p>
      <w:pPr>
        <w:pStyle w:val="Normal"/>
        <w:jc w:val="both"/>
        <w:rPr>
          <w:rStyle w:val="Hyperlink"/>
          <w:rFonts w:ascii="Times New Roman" w:hAnsi="Times New Roman" w:cs="Times New Roman"/>
          <w:strike w:val="false"/>
          <w:dstrike w:val="false"/>
          <w:color w:val="000000"/>
          <w:sz w:val="24"/>
          <w:szCs w:val="24"/>
          <w:u w:val="none"/>
          <w:shd w:fill="FFFFFF" w:val="clear"/>
        </w:rPr>
      </w:pPr>
      <w:r>
        <w:rPr>
          <w:rFonts w:cs="Times New Roman" w:ascii="Times New Roman" w:hAnsi="Times New Roman"/>
          <w:strike w:val="false"/>
          <w:dstrike w:val="false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jc w:val="both"/>
        <w:rPr/>
      </w:pPr>
      <w:r>
        <w:rPr>
          <w:rStyle w:val="Strong"/>
        </w:rPr>
        <w:t>4.</w:t>
        <w:tab/>
        <w:tab/>
      </w:r>
      <w:r>
        <w:rPr>
          <w:rStyle w:val="Strong"/>
          <w:b w:val="false"/>
          <w:bCs w:val="false"/>
        </w:rPr>
        <w:t xml:space="preserve">Dito isto, o </w:t>
      </w:r>
      <w:r>
        <w:rPr>
          <w:rStyle w:val="Strong"/>
          <w:rFonts w:eastAsia="SimSun"/>
          <w:b w:val="false"/>
          <w:spacing w:val="1"/>
          <w:lang w:bidi="ar-SA"/>
        </w:rPr>
        <w:t>MINISTÉRIO PÚBLICO DO ESTADO DO CEARÁ, por meio da ___ª Promotoria de Justiça de ___________________, no uso de suas atribuições legais e constitucionais, no bojo do Procedimento Administrativo nº ____/2026, instaurado para implementação do Projeto “Fala que Salva”, REQUISITA, o envio, no prazo de 10 (dez) dias, do rol atualizado das escolas da Rede Pública Municipal que ofertam as séries finais do Ensino Fundamental (7º ao 9º ano), contendo:</w:t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before="0" w:after="0"/>
        <w:ind w:hanging="340" w:start="1531" w:end="0"/>
        <w:jc w:val="both"/>
        <w:textAlignment w:val="auto"/>
        <w:rPr/>
      </w:pPr>
      <w:r>
        <w:rPr>
          <w:rStyle w:val="Strong"/>
          <w:rFonts w:eastAsia="SimSun"/>
          <w:b w:val="false"/>
          <w:spacing w:val="1"/>
          <w:lang w:bidi="ar-SA"/>
        </w:rPr>
        <w:t>Nome completo da unidade escolar;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before="0" w:after="0"/>
        <w:ind w:hanging="340" w:start="1531" w:end="0"/>
        <w:jc w:val="both"/>
        <w:textAlignment w:val="auto"/>
        <w:rPr/>
      </w:pPr>
      <w:r>
        <w:rPr>
          <w:rStyle w:val="Strong"/>
          <w:rFonts w:eastAsia="SimSun"/>
          <w:b w:val="false"/>
          <w:spacing w:val="1"/>
          <w:lang w:bidi="ar-SA"/>
        </w:rPr>
        <w:t>Endereço;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before="0" w:after="0"/>
        <w:ind w:hanging="340" w:start="1531" w:end="0"/>
        <w:jc w:val="both"/>
        <w:textAlignment w:val="auto"/>
        <w:rPr/>
      </w:pPr>
      <w:r>
        <w:rPr>
          <w:rStyle w:val="Strong"/>
          <w:rFonts w:eastAsia="SimSun"/>
          <w:b w:val="false"/>
          <w:spacing w:val="1"/>
          <w:lang w:bidi="ar-SA"/>
        </w:rPr>
        <w:t>Número de estudantes matriculados nos anos finais (por turma e turno);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before="0" w:after="0"/>
        <w:ind w:hanging="340" w:start="1531" w:end="0"/>
        <w:jc w:val="both"/>
        <w:textAlignment w:val="auto"/>
        <w:rPr/>
      </w:pPr>
      <w:r>
        <w:rPr>
          <w:rStyle w:val="Strong"/>
          <w:rFonts w:eastAsia="SimSun"/>
          <w:b w:val="false"/>
          <w:spacing w:val="1"/>
          <w:lang w:bidi="ar-SA"/>
        </w:rPr>
        <w:t>Nome e contato da direção escolar.</w:t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jc w:val="both"/>
        <w:rPr/>
      </w:pPr>
      <w:r>
        <w:rPr>
          <w:rStyle w:val="Strong"/>
          <w:rFonts w:eastAsia="SimSun"/>
          <w:b w:val="false"/>
          <w:spacing w:val="1"/>
          <w:lang w:bidi="ar-SA"/>
        </w:rPr>
        <w:t>5.</w:t>
        <w:tab/>
        <w:tab/>
        <w:t>As informações solicitadas destinam-se ao planejamento das ações do projeto e deverão ser encaminhadas para o endereço eletrônico: ________@mpce.mp.br.</w:t>
      </w:r>
    </w:p>
    <w:p>
      <w:pPr>
        <w:pStyle w:val="Normal"/>
        <w:ind w:hanging="1417" w:start="1417" w:end="0"/>
        <w:jc w:val="both"/>
        <w:rPr>
          <w:rStyle w:val="Strong"/>
          <w:rFonts w:eastAsia="SimSun"/>
          <w:b w:val="false"/>
          <w:spacing w:val="1"/>
          <w:lang w:bidi="ar-SA"/>
        </w:rPr>
      </w:pPr>
      <w:r>
        <w:rPr>
          <w:rFonts w:eastAsia="SimSun"/>
          <w:b w:val="false"/>
          <w:spacing w:val="1"/>
          <w:lang w:bidi="ar-SA"/>
        </w:rPr>
      </w:r>
    </w:p>
    <w:p>
      <w:pPr>
        <w:pStyle w:val="Normal"/>
        <w:ind w:hanging="1417" w:start="1417" w:end="0"/>
        <w:jc w:val="both"/>
        <w:rPr/>
      </w:pPr>
      <w:r>
        <w:rPr>
          <w:rStyle w:val="Strong"/>
          <w:rFonts w:eastAsia="SimSun"/>
          <w:b w:val="false"/>
          <w:spacing w:val="1"/>
          <w:lang w:bidi="ar-SA"/>
        </w:rPr>
        <w:t xml:space="preserve">6. </w:t>
        <w:tab/>
        <w:tab/>
        <w:t>No ensejo, renovamos votos de estima e consideração.</w:t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Atenciosamente,</w:t>
      </w:r>
    </w:p>
    <w:p>
      <w:pPr>
        <w:pStyle w:val="Normal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>
      <w:pPr>
        <w:pStyle w:val="Normal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Promotor de Justiça</w:t>
      </w:r>
    </w:p>
    <w:p>
      <w:pPr>
        <w:pStyle w:val="Normal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both"/>
        <w:rPr/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  <w:bCs/>
        </w:rPr>
        <w:t>Senhor(a)</w:t>
      </w:r>
      <w:r>
        <w:rPr>
          <w:rFonts w:ascii="Times New Roman" w:hAnsi="Times New Roman"/>
          <w:b/>
          <w:bCs/>
          <w:color w:val="000000"/>
        </w:rPr>
        <w:t xml:space="preserve"> Secretário(a),</w:t>
      </w:r>
    </w:p>
    <w:p>
      <w:pPr>
        <w:pStyle w:val="Normal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ind w:hanging="0" w:start="720" w:end="0"/>
        <w:jc w:val="both"/>
        <w:rPr>
          <w:rFonts w:ascii="Times New Roman" w:hAnsi="Times New Roman"/>
          <w:b w:val="false"/>
          <w:bCs w:val="false"/>
          <w:color w:val="000000"/>
        </w:rPr>
      </w:pPr>
      <w:r>
        <w:rPr>
          <w:rStyle w:val="Strong"/>
          <w:rFonts w:ascii="Times New Roman" w:hAnsi="Times New Roman"/>
          <w:b w:val="false"/>
          <w:bCs w:val="false"/>
        </w:rPr>
        <w:t>O Programa PREVINE, no âmbito de suas ações de prevenção e fortalecimento da cultura de paz no ambiente escolar, possui entre seus compromissos institucionais a realização do projeto “FALA QUE SALVA!”, que consiste na promoção de palestras voltadas aos estudantes dos anos finais do ensino fundamental</w:t>
      </w:r>
      <w:r>
        <w:rPr>
          <w:rStyle w:val="Strong"/>
          <w:rFonts w:ascii="Times New Roman" w:hAnsi="Times New Roman"/>
          <w:b w:val="false"/>
          <w:bCs w:val="false"/>
          <w:color w:val="000000"/>
        </w:rPr>
        <w:t xml:space="preserve">, </w:t>
      </w:r>
      <w:r>
        <w:rPr>
          <w:rStyle w:val="Hyperlink"/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shd w:fill="FFFFFF" w:val="clear"/>
        </w:rPr>
        <w:t>abordando os temas prevenção às drogas e combate a facções criminosas.</w:t>
      </w:r>
      <w:r>
        <w:rPr>
          <w:rStyle w:val="Strong"/>
          <w:rFonts w:ascii="Times New Roman" w:hAnsi="Times New Roman"/>
          <w:b w:val="false"/>
          <w:bCs w:val="false"/>
        </w:rPr>
        <w:t xml:space="preserve"> </w:t>
      </w:r>
    </w:p>
    <w:p>
      <w:pPr>
        <w:pStyle w:val="Normal"/>
        <w:ind w:hanging="1440" w:start="720" w:end="0"/>
        <w:jc w:val="both"/>
        <w:rPr>
          <w:rFonts w:ascii="Times New Roman" w:hAnsi="Times New Roman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ind w:hanging="1440" w:start="720" w:end="0"/>
        <w:jc w:val="both"/>
        <w:rPr/>
      </w:pPr>
      <w:r>
        <w:rPr>
          <w:rFonts w:ascii="Times New Roman" w:hAnsi="Times New Roman"/>
          <w:b w:val="false"/>
          <w:bCs w:val="false"/>
          <w:color w:val="000000"/>
        </w:rPr>
        <w:tab/>
        <w:t xml:space="preserve">2.  </w:t>
        <w:tab/>
      </w:r>
      <w:r>
        <w:rPr>
          <w:b w:val="false"/>
          <w:bCs w:val="false"/>
        </w:rPr>
        <w:t xml:space="preserve">Nesse contexto, uma das metas do programa estabelece a </w:t>
      </w:r>
      <w:r>
        <w:rPr>
          <w:rStyle w:val="Strong"/>
          <w:b w:val="false"/>
          <w:bCs w:val="false"/>
        </w:rPr>
        <w:t>garantia da realização de, pelo menos, uma palestra do projeto “FALA QUE SALVA!” em todas as unidades escolares que ofertem turmas do 7º ao 9º ano</w:t>
      </w:r>
      <w:r>
        <w:rPr>
          <w:b w:val="false"/>
          <w:bCs w:val="false"/>
        </w:rPr>
        <w:t xml:space="preserve">, abordando especificamente os temas </w:t>
      </w:r>
      <w:r>
        <w:rPr>
          <w:rStyle w:val="Strong"/>
          <w:b w:val="false"/>
          <w:bCs w:val="false"/>
        </w:rPr>
        <w:t>prevenção ao uso de drogas e combate às facções criminosas</w:t>
      </w:r>
      <w:r>
        <w:rPr>
          <w:b w:val="false"/>
          <w:bCs w:val="false"/>
        </w:rPr>
        <w:t xml:space="preserve">. </w:t>
      </w:r>
    </w:p>
    <w:p>
      <w:pPr>
        <w:pStyle w:val="Normal"/>
        <w:ind w:hanging="0" w:start="2160" w:end="0"/>
        <w:jc w:val="both"/>
        <w:rPr>
          <w:rFonts w:ascii="Times New Roman" w:hAnsi="Times New Roman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BodyText"/>
        <w:spacing w:lineRule="auto" w:line="240"/>
        <w:ind w:hanging="0" w:start="720"/>
        <w:jc w:val="both"/>
        <w:rPr/>
      </w:pPr>
      <w:r>
        <w:rPr>
          <w:rFonts w:ascii="Times New Roman" w:hAnsi="Times New Roman"/>
          <w:b w:val="false"/>
          <w:bCs w:val="false"/>
          <w:color w:val="000000"/>
        </w:rPr>
        <w:t>3.</w:t>
        <w:tab/>
      </w:r>
      <w:r>
        <w:rPr>
          <w:b w:val="false"/>
          <w:bCs w:val="false"/>
        </w:rPr>
        <w:t xml:space="preserve">Diante disso, </w:t>
      </w:r>
      <w:r>
        <w:rPr>
          <w:rStyle w:val="Strong"/>
          <w:b w:val="false"/>
          <w:bCs w:val="false"/>
        </w:rPr>
        <w:t>solicitamos a gentileza de encaminhar a este órgão a relação atualizada das unidades escolares da rede municipal que contemplem turmas dos anos finais do ensino fundamental (7º, 8º e 9º anos)</w:t>
      </w:r>
      <w:r>
        <w:rPr>
          <w:b w:val="false"/>
          <w:bCs w:val="false"/>
        </w:rPr>
        <w:t>, a fim de subsidiar o planejamento e a organização das ações do referido projeto no município.</w:t>
      </w:r>
      <w:r>
        <w:rPr/>
        <w:t xml:space="preserve"> </w:t>
      </w:r>
      <w:r>
        <w:rPr>
          <w:rFonts w:ascii="Times New Roman" w:hAnsi="Times New Roman"/>
          <w:color w:val="000000"/>
        </w:rPr>
        <w:br/>
        <w:br/>
        <w:t>4.</w:t>
        <w:tab/>
        <w:t>Ressaltamos a relevância da colaboração dessa respeitável instituição para o fortalecimento das ações preventivas junto à comunidade escolar, contribuindo de forma decisiva para a promoção de uma cultura de paz e proteção de crianças e adolescentes.</w:t>
      </w:r>
    </w:p>
    <w:p>
      <w:pPr>
        <w:pStyle w:val="BodyText"/>
        <w:spacing w:lineRule="auto" w:line="276"/>
        <w:ind w:hanging="0" w:start="720"/>
        <w:jc w:val="start"/>
        <w:rPr/>
      </w:pPr>
      <w:r>
        <w:rPr>
          <w:rFonts w:ascii="Times New Roman" w:hAnsi="Times New Roman"/>
          <w:color w:val="000000"/>
        </w:rPr>
        <w:br/>
        <w:t xml:space="preserve">5. Ao ensejo, renovamos votos de estima e consideração.    </w:t>
        <w:br/>
        <w:br/>
      </w:r>
      <w:r>
        <w:rPr>
          <w:rStyle w:val="Strong"/>
          <w:rFonts w:eastAsia="SimSun"/>
          <w:b w:val="false"/>
          <w:spacing w:val="1"/>
          <w:lang w:bidi="ar-SA"/>
        </w:rPr>
        <w:t xml:space="preserve">             </w:t>
      </w:r>
    </w:p>
    <w:p>
      <w:pPr>
        <w:pStyle w:val="Normal"/>
        <w:ind w:hanging="0" w:start="2880" w:end="0"/>
        <w:jc w:val="both"/>
        <w:rPr/>
      </w:pPr>
      <w:r>
        <w:rPr>
          <w:rFonts w:eastAsia="SimSun" w:cs="Times New Roman" w:ascii="Times New Roman" w:hAnsi="Times New Roman"/>
          <w:bCs/>
          <w:color w:val="000000"/>
          <w:spacing w:val="1"/>
          <w:lang w:bidi="ar-SA"/>
        </w:rPr>
        <w:t xml:space="preserve"> </w:t>
      </w:r>
    </w:p>
    <w:p>
      <w:pPr>
        <w:pStyle w:val="Normal"/>
        <w:ind w:hanging="0" w:start="0" w:end="0"/>
        <w:jc w:val="both"/>
        <w:rPr/>
      </w:pPr>
      <w:r>
        <w:rPr/>
      </w:r>
    </w:p>
    <w:p>
      <w:pPr>
        <w:pStyle w:val="BodyText"/>
        <w:spacing w:lineRule="auto" w:line="276"/>
        <w:ind w:hanging="0" w:star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ind w:hanging="0" w:start="0" w:end="0"/>
        <w:jc w:val="both"/>
        <w:rPr/>
      </w:pPr>
      <w:r>
        <w:rPr/>
      </w:r>
    </w:p>
    <w:p>
      <w:pPr>
        <w:pStyle w:val="Normal"/>
        <w:ind w:hanging="0" w:start="0" w:end="0"/>
        <w:jc w:val="both"/>
        <w:rPr/>
      </w:pPr>
      <w:r>
        <w:rPr/>
      </w:r>
    </w:p>
    <w:p>
      <w:pPr>
        <w:pStyle w:val="Normal"/>
        <w:ind w:hanging="0" w:start="0" w:end="0"/>
        <w:jc w:val="both"/>
        <w:rPr/>
      </w:pPr>
      <w:r>
        <w:rPr/>
      </w:r>
    </w:p>
    <w:p>
      <w:pPr>
        <w:pStyle w:val="Normal"/>
        <w:ind w:hanging="0" w:start="0" w:end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ind w:hanging="0" w:start="0" w:end="0"/>
        <w:jc w:val="both"/>
        <w:rPr/>
      </w:pPr>
      <w:r>
        <w:rPr>
          <w:rFonts w:ascii="Times New Roman" w:hAnsi="Times New Roman"/>
        </w:rPr>
        <w:tab/>
        <w:tab/>
        <w:t>Atenciosamente,</w:t>
      </w:r>
    </w:p>
    <w:p>
      <w:pPr>
        <w:pStyle w:val="Normal"/>
        <w:ind w:hanging="0" w:start="0" w:end="0"/>
        <w:jc w:val="center"/>
        <w:rPr/>
      </w:pPr>
      <w:r>
        <w:rPr>
          <w:rFonts w:ascii="Times New Roman" w:hAnsi="Times New Roman"/>
          <w:i/>
        </w:rPr>
        <w:t>[Assinado por certificação digital]</w:t>
      </w:r>
    </w:p>
    <w:p>
      <w:pPr>
        <w:pStyle w:val="Normal"/>
        <w:ind w:hanging="0" w:start="0" w:end="0"/>
        <w:jc w:val="center"/>
        <w:rPr/>
      </w:pPr>
      <w:r>
        <w:rPr>
          <w:rFonts w:ascii="Times New Roman" w:hAnsi="Times New Roman"/>
          <w:b/>
          <w:i/>
        </w:rPr>
        <w:t>Antonio Forte de Souza Júnior</w:t>
      </w:r>
    </w:p>
    <w:p>
      <w:pPr>
        <w:pStyle w:val="Normal"/>
        <w:ind w:hanging="0" w:start="0" w:end="0"/>
        <w:jc w:val="center"/>
        <w:rPr/>
      </w:pPr>
      <w:r>
        <w:rPr>
          <w:rFonts w:ascii="Times New Roman" w:hAnsi="Times New Roman"/>
        </w:rPr>
        <w:t>Promotor de Justiça</w:t>
      </w:r>
    </w:p>
    <w:p>
      <w:pPr>
        <w:pStyle w:val="Normal"/>
        <w:ind w:hanging="0" w:start="0" w:end="0"/>
        <w:jc w:val="center"/>
        <w:rPr/>
      </w:pPr>
      <w:r>
        <w:rPr>
          <w:rFonts w:ascii="Times New Roman" w:hAnsi="Times New Roman"/>
        </w:rPr>
        <w:t>Coordenador do CAOEDUC</w:t>
      </w:r>
    </w:p>
    <w:p>
      <w:pPr>
        <w:pStyle w:val="Normal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99" w:right="1800" w:gutter="0" w:header="720" w:top="2285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0" w:end="0"/>
      <w:rPr/>
    </w:pPr>
    <w:r>
      <w:rPr/>
      <w:drawing>
        <wp:inline distT="0" distB="0" distL="0" distR="0">
          <wp:extent cx="6675755" cy="95250"/>
          <wp:effectExtent l="0" t="0" r="0" b="0"/>
          <wp:docPr id="3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ind w:hanging="0" w:start="0" w:end="0"/>
      <w:jc w:val="center"/>
      <w:rPr/>
    </w:pPr>
    <w:r>
      <w:rPr>
        <w:rFonts w:ascii="Times New Roman" w:hAnsi="Times New Roman"/>
        <w:sz w:val="12"/>
      </w:rPr>
      <w:t>Centro de Apoio Operacional da Educação - CAOEDUC</w:t>
    </w:r>
  </w:p>
  <w:p>
    <w:pPr>
      <w:pStyle w:val="Normal"/>
      <w:ind w:hanging="0" w:start="0" w:end="0"/>
      <w:jc w:val="center"/>
      <w:rPr/>
    </w:pPr>
    <w:r>
      <w:rPr>
        <w:rFonts w:ascii="Times New Roman" w:hAnsi="Times New Roman"/>
        <w:sz w:val="12"/>
      </w:rPr>
      <w:t>Rua Maria Alice Ferraz, n° 120, Salas 227/229/230, Luciano Cavalcante, Fortaleza-CE - CEP 60811-295 Telefone: (85) 98895-5061, E-mail: caoeduc@mpce.mp.br</w:t>
    </w:r>
  </w:p>
  <w:p>
    <w:pPr>
      <w:pStyle w:val="Normal"/>
      <w:ind w:hanging="0" w:start="0" w:end="0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0" w:end="0"/>
      <w:rPr/>
    </w:pPr>
    <w:r>
      <w:rPr/>
      <w:drawing>
        <wp:inline distT="0" distB="0" distL="0" distR="0">
          <wp:extent cx="6675755" cy="95250"/>
          <wp:effectExtent l="0" t="0" r="0" b="0"/>
          <wp:docPr id="4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ind w:hanging="0" w:start="0" w:end="0"/>
      <w:jc w:val="center"/>
      <w:rPr/>
    </w:pPr>
    <w:r>
      <w:rPr>
        <w:rFonts w:ascii="Times New Roman" w:hAnsi="Times New Roman"/>
        <w:sz w:val="12"/>
      </w:rPr>
      <w:t>Centro de Apoio Operacional da Educação - CAOEDUC</w:t>
    </w:r>
  </w:p>
  <w:p>
    <w:pPr>
      <w:pStyle w:val="Normal"/>
      <w:ind w:hanging="0" w:start="0" w:end="0"/>
      <w:jc w:val="center"/>
      <w:rPr/>
    </w:pPr>
    <w:r>
      <w:rPr>
        <w:rFonts w:ascii="Times New Roman" w:hAnsi="Times New Roman"/>
        <w:sz w:val="12"/>
      </w:rPr>
      <w:t>Rua Maria Alice Ferraz, n° 120, Salas 227/229/230, Luciano Cavalcante, Fortaleza-CE - CEP 60811-295 Telefone: (85) 98895-5061, E-mail: caoeduc@mpce.mp.br</w:t>
    </w:r>
  </w:p>
  <w:p>
    <w:pPr>
      <w:pStyle w:val="Normal"/>
      <w:ind w:hanging="0" w:start="0" w:end="0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0" w:end="0"/>
      <w:rPr/>
    </w:pPr>
    <w:r>
      <w:rPr/>
      <w:drawing>
        <wp:inline distT="0" distB="0" distL="0" distR="0">
          <wp:extent cx="5034915" cy="400685"/>
          <wp:effectExtent l="0" t="0" r="0" b="0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8" r="-55" b="-468"/>
                  <a:stretch>
                    <a:fillRect/>
                  </a:stretch>
                </pic:blipFill>
                <pic:spPr bwMode="auto">
                  <a:xfrm>
                    <a:off x="0" y="0"/>
                    <a:ext cx="5034915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ind w:hanging="0" w:start="0" w:end="0"/>
      <w:jc w:val="center"/>
      <w:rPr/>
    </w:pPr>
    <w:r>
      <w:rPr>
        <w:rFonts w:cs="Times New Roman" w:ascii="Times New Roman" w:hAnsi="Times New Roman"/>
      </w:rPr>
      <w:t>Procuradoria Geral de Justiça</w:t>
    </w:r>
    <w:r>
      <w:rPr>
        <w:rFonts w:ascii="Times New Roman" w:hAnsi="Times New Roman"/>
      </w:rPr>
      <w:br/>
    </w:r>
    <w:r>
      <w:rPr>
        <w:rFonts w:ascii="Times New Roman" w:hAnsi="Times New Roman"/>
      </w:rPr>
      <w:t>__ PROMOTORIA DE JUSTIÇA DE _____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start="0" w:end="0"/>
      <w:rPr/>
    </w:pPr>
    <w:r>
      <w:rPr/>
      <w:drawing>
        <wp:inline distT="0" distB="0" distL="0" distR="0">
          <wp:extent cx="5034915" cy="400685"/>
          <wp:effectExtent l="0" t="0" r="0" b="0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8" r="-55" b="-468"/>
                  <a:stretch>
                    <a:fillRect/>
                  </a:stretch>
                </pic:blipFill>
                <pic:spPr bwMode="auto">
                  <a:xfrm>
                    <a:off x="0" y="0"/>
                    <a:ext cx="5034915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ind w:hanging="0" w:start="0" w:end="0"/>
      <w:jc w:val="center"/>
      <w:rPr/>
    </w:pPr>
    <w:r>
      <w:rPr>
        <w:rFonts w:cs="Times New Roman" w:ascii="Times New Roman" w:hAnsi="Times New Roman"/>
      </w:rPr>
      <w:t>Procuradoria Geral de Justiça</w:t>
    </w:r>
    <w:r>
      <w:rPr>
        <w:rFonts w:ascii="Times New Roman" w:hAnsi="Times New Roman"/>
      </w:rPr>
      <w:br/>
    </w:r>
    <w:r>
      <w:rPr>
        <w:rFonts w:ascii="Times New Roman" w:hAnsi="Times New Roman"/>
      </w:rPr>
      <w:t>__ PROMOTORIA DE JUSTIÇA DE 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2880" w:hanging="1440"/>
      </w:pPr>
      <w:rPr>
        <w:rFonts w:eastAsia="Times New Roman" w:cs="Arial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324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396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68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540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612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84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7560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2"/>
  <w:defaultTabStop w:val="720"/>
  <w:mailMerge>
    <w:mainDocumentType w:val="formLetters"/>
    <w:dataType w:val="textFile"/>
    <w:query w:val="SELECT * FROM Endereços.dbo.Planilha1$"/>
  </w:mailMerge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Times New Roman" w:hAnsi="Times New Roman" w:eastAsia="Times New Roman" w:cs="Times New Roman"/>
      <w:color w:val="000080"/>
      <w:u w:val="single"/>
    </w:rPr>
  </w:style>
  <w:style w:type="character" w:styleId="Caracteresdenotaderodape9">
    <w:name w:val="Caracteres de nota de rodapée9"/>
    <w:qFormat/>
    <w:rPr>
      <w:vertAlign w:val="superscript"/>
    </w:rPr>
  </w:style>
  <w:style w:type="character" w:styleId="Caracteresdenotaderodapuser">
    <w:name w:val="Caracteres de nota de rodapé (user)"/>
    <w:qFormat/>
    <w:rPr>
      <w:rFonts w:ascii="Times New Roman" w:hAnsi="Times New Roman" w:cs="Times New Roman"/>
      <w:sz w:val="24"/>
      <w:szCs w:val="24"/>
      <w:vertAlign w:val="superscript"/>
    </w:rPr>
  </w:style>
  <w:style w:type="character" w:styleId="Caracteresdenotaderodap">
    <w:name w:val="Caracteres de nota de rodapé"/>
    <w:qFormat/>
    <w:rPr>
      <w:rFonts w:ascii="Times New Roman" w:hAnsi="Times New Roman" w:cs="Times New Roman"/>
      <w:sz w:val="24"/>
      <w:szCs w:val="24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sz w:val="24"/>
      <w:szCs w:val="24"/>
      <w:vertAlign w:val="superscript"/>
    </w:rPr>
  </w:style>
  <w:style w:type="character" w:styleId="FollowedHyperlink">
    <w:name w:val="FollowedHyperlink"/>
    <w:basedOn w:val="DefaultParagraphFont"/>
    <w:rPr>
      <w:rFonts w:ascii="Times New Roman" w:hAnsi="Times New Roman" w:eastAsia="Times New Roman" w:cs="Times New Roman"/>
      <w:color w:val="800000"/>
      <w:u w:val="single"/>
    </w:rPr>
  </w:style>
  <w:style w:type="character" w:styleId="Caracteresdenotadefimuser">
    <w:name w:val="Caracteres de nota de fim (user)"/>
    <w:qFormat/>
    <w:rPr>
      <w:rFonts w:ascii="Times New Roman" w:hAnsi="Times New Roman" w:cs="Times New Roman"/>
      <w:sz w:val="24"/>
      <w:szCs w:val="24"/>
      <w:vertAlign w:val="superscript"/>
    </w:rPr>
  </w:style>
  <w:style w:type="character" w:styleId="Caracteresdenotadefim">
    <w:name w:val="Caracteres de nota de fim"/>
    <w:qFormat/>
    <w:rPr>
      <w:rFonts w:ascii="Times New Roman" w:hAnsi="Times New Roman" w:cs="Times New Roman"/>
      <w:sz w:val="24"/>
      <w:szCs w:val="24"/>
      <w:vertAlign w:val="superscript"/>
    </w:rPr>
  </w:style>
  <w:style w:type="character" w:styleId="EndnoteReference">
    <w:name w:val="endnote reference"/>
    <w:rPr>
      <w:rFonts w:ascii="Times New Roman" w:hAnsi="Times New Roman" w:cs="Times New Roman"/>
      <w:sz w:val="24"/>
      <w:szCs w:val="24"/>
      <w:vertAlign w:val="superscript"/>
    </w:rPr>
  </w:style>
  <w:style w:type="character" w:styleId="Strong">
    <w:name w:val="Strong"/>
    <w:basedOn w:val="DefaultParagraphFont"/>
    <w:qFormat/>
    <w:rPr>
      <w:rFonts w:ascii="Times New Roman" w:hAnsi="Times New Roman" w:eastAsia="Times New Roman" w:cs="Times New Roman"/>
      <w:b/>
      <w:bCs/>
      <w:color w:val="000000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Mangal"/>
      <w:color w:val="000000"/>
      <w:sz w:val="21"/>
      <w:szCs w:val="21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Mangal"/>
      <w:color w:val="000000"/>
      <w:sz w:val="18"/>
      <w:szCs w:val="18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Mangal"/>
      <w:color w:val="000000"/>
      <w:sz w:val="21"/>
      <w:szCs w:val="21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Mangal"/>
      <w:color w:val="000000"/>
      <w:sz w:val="21"/>
      <w:szCs w:val="21"/>
    </w:rPr>
  </w:style>
  <w:style w:type="character" w:styleId="Smbolosdenumeraouser">
    <w:name w:val="Símbolos de numeração (user)"/>
    <w:qFormat/>
    <w:rPr/>
  </w:style>
  <w:style w:type="character" w:styleId="Emphasis">
    <w:name w:val="Emphasis"/>
    <w:qFormat/>
    <w:rPr>
      <w:i/>
      <w:i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Microsoft YaHei" w:cs="Arial"/>
      <w:color w:val="auto"/>
      <w:kern w:val="2"/>
      <w:sz w:val="28"/>
      <w:szCs w:val="28"/>
      <w:lang w:val="pt-BR" w:eastAsia="zh-CN" w:bidi="hi-IN"/>
    </w:rPr>
  </w:style>
  <w:style w:type="paragraph" w:styleId="BodyText">
    <w:name w:val="Body Text"/>
    <w:basedOn w:val="Normal"/>
    <w:pPr>
      <w:widowControl w:val="false"/>
      <w:suppressAutoHyphens w:val="true"/>
      <w:bidi w:val="0"/>
      <w:spacing w:lineRule="auto" w:line="276" w:before="0" w:after="14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List">
    <w:name w:val="List"/>
    <w:basedOn w:val="BodyText"/>
    <w:pPr>
      <w:widowControl w:val="false"/>
      <w:suppressAutoHyphens w:val="true"/>
      <w:bidi w:val="0"/>
      <w:spacing w:lineRule="auto" w:line="276" w:before="0" w:after="14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Caption">
    <w:name w:val="caption"/>
    <w:basedOn w:val="Normal"/>
    <w:qFormat/>
    <w:pPr>
      <w:widowControl w:val="false"/>
      <w:suppressAutoHyphens w:val="true"/>
      <w:bidi w:val="0"/>
      <w:spacing w:before="120" w:after="120"/>
      <w:jc w:val="start"/>
      <w:textAlignment w:val="auto"/>
    </w:pPr>
    <w:rPr>
      <w:rFonts w:ascii="Liberation Serif" w:hAnsi="Liberation Serif" w:eastAsia="Wingdings" w:cs="Arial"/>
      <w:i/>
      <w:iCs/>
      <w:color w:val="auto"/>
      <w:kern w:val="2"/>
      <w:sz w:val="24"/>
      <w:szCs w:val="24"/>
      <w:lang w:val="pt-BR" w:eastAsia="zh-CN" w:bidi="hi-IN"/>
    </w:rPr>
  </w:style>
  <w:style w:type="paragraph" w:styleId="ndice">
    <w:name w:val="Índice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Ttulouser">
    <w:name w:val="Título (user)"/>
    <w:basedOn w:val="Normal"/>
    <w:next w:val="BodyText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Microsoft YaHei" w:cs="Arial"/>
      <w:color w:val="auto"/>
      <w:kern w:val="2"/>
      <w:sz w:val="28"/>
      <w:szCs w:val="28"/>
      <w:lang w:val="pt-BR" w:eastAsia="zh-CN" w:bidi="hi-IN"/>
    </w:rPr>
  </w:style>
  <w:style w:type="paragraph" w:styleId="ndiceuser">
    <w:name w:val="Índice (user)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Tedtulo">
    <w:name w:val="Tíedtulo"/>
    <w:basedOn w:val="Normal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Microsoft YaHei" w:cs="Arial"/>
      <w:color w:val="auto"/>
      <w:kern w:val="2"/>
      <w:sz w:val="28"/>
      <w:szCs w:val="28"/>
      <w:lang w:val="pt-BR" w:eastAsia="zh-CN" w:bidi="hi-IN"/>
    </w:rPr>
  </w:style>
  <w:style w:type="paragraph" w:styleId="cdndice">
    <w:name w:val="Ícdndice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footnote">
    <w:name w:val="footnote"/>
    <w:qFormat/>
    <w:pPr>
      <w:widowControl w:val="false"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Wingdings" w:cs="Wingdings"/>
      <w:color w:val="auto"/>
      <w:kern w:val="2"/>
      <w:sz w:val="20"/>
      <w:szCs w:val="24"/>
      <w:lang w:val="pt-BR" w:eastAsia="zh-CN" w:bidi="hi-IN"/>
    </w:rPr>
  </w:style>
  <w:style w:type="paragraph" w:styleId="FootnoteText">
    <w:name w:val="footnote text"/>
    <w:basedOn w:val="Normal"/>
    <w:pPr>
      <w:widowControl w:val="false"/>
      <w:suppressAutoHyphens w:val="true"/>
      <w:bidi w:val="0"/>
      <w:ind w:hanging="340" w:start="340"/>
      <w:jc w:val="start"/>
      <w:textAlignment w:val="auto"/>
    </w:pPr>
    <w:rPr>
      <w:rFonts w:ascii="Liberation Serif" w:hAnsi="Liberation Serif" w:eastAsia="Wingdings" w:cs="Wingdings"/>
      <w:color w:val="auto"/>
      <w:kern w:val="2"/>
      <w:sz w:val="20"/>
      <w:szCs w:val="24"/>
      <w:lang w:val="pt-BR" w:eastAsia="zh-CN" w:bidi="hi-IN"/>
    </w:rPr>
  </w:style>
  <w:style w:type="paragraph" w:styleId="Cabee7alhoerodape9">
    <w:name w:val="Cabeçe7alho e rodapée9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Cabealhoerodap">
    <w:name w:val="Cabeçalho e rodapé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Cabealhoerodapuser">
    <w:name w:val="Cabeçalho e rodapé (user)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Header">
    <w:name w:val="header"/>
    <w:basedOn w:val="Cabee7alhoerodape9"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Footer">
    <w:name w:val="footer"/>
    <w:basedOn w:val="Cabee7alhoerodape9"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Wingdings" w:cs="Arial"/>
      <w:color w:val="auto"/>
      <w:kern w:val="2"/>
      <w:sz w:val="24"/>
      <w:szCs w:val="24"/>
      <w:lang w:val="pt-BR" w:eastAsia="zh-CN" w:bidi="hi-IN"/>
    </w:rPr>
  </w:style>
  <w:style w:type="paragraph" w:styleId="ListParagraph">
    <w:name w:val="List Paragraph"/>
    <w:basedOn w:val="Normal"/>
    <w:qFormat/>
    <w:pPr>
      <w:widowControl w:val="false"/>
      <w:suppressAutoHyphens w:val="true"/>
      <w:bidi w:val="0"/>
      <w:ind w:hanging="0" w:start="708"/>
      <w:jc w:val="start"/>
      <w:textAlignment w:val="auto"/>
    </w:pPr>
    <w:rPr>
      <w:rFonts w:ascii="Liberation Serif" w:hAnsi="Liberation Serif" w:eastAsia="Wingdings" w:cs="Mangal"/>
      <w:color w:val="auto"/>
      <w:kern w:val="2"/>
      <w:sz w:val="24"/>
      <w:szCs w:val="21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LibreOffice/25.2.7.2$Windows_X86_64 LibreOffice_project/5cbfd1ab6520636bb5f7b99185aa69bd7456825d</Application>
  <AppVersion>15.0000</AppVersion>
  <Pages>4</Pages>
  <Words>645</Words>
  <Characters>3602</Characters>
  <CharactersWithSpaces>4254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2025-04-09T08:31:00Z</dcterms:created>
  <dc:creator/>
  <dc:description/>
  <dc:language>pt-BR</dc:language>
  <cp:lastModifiedBy/>
  <dcterms:modified xsi:type="dcterms:W3CDTF">2026-03-05T13:06:23Z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Leticia Lima</vt:lpwstr>
  </property>
  <property fmtid="{D5CDD505-2E9C-101B-9397-08002B2CF9AE}" pid="3" name="cdcategoria">
    <vt:lpwstr>26</vt:lpwstr>
  </property>
  <property fmtid="{D5CDD505-2E9C-101B-9397-08002B2CF9AE}" pid="4" name="cddocumento">
    <vt:lpwstr>9653589</vt:lpwstr>
  </property>
  <property fmtid="{D5CDD505-2E9C-101B-9397-08002B2CF9AE}" pid="5" name="cdimagem">
    <vt:lpwstr>3</vt:lpwstr>
  </property>
  <property fmtid="{D5CDD505-2E9C-101B-9397-08002B2CF9AE}" pid="6" name="cdmodelo">
    <vt:lpwstr>777974</vt:lpwstr>
  </property>
  <property fmtid="{D5CDD505-2E9C-101B-9397-08002B2CF9AE}" pid="7" name="cdprocesso">
    <vt:lpwstr>01001KOAN0000</vt:lpwstr>
  </property>
  <property fmtid="{D5CDD505-2E9C-101B-9397-08002B2CF9AE}" pid="8" name="cdtipoobjeto">
    <vt:lpwstr>0</vt:lpwstr>
  </property>
  <property fmtid="{D5CDD505-2E9C-101B-9397-08002B2CF9AE}" pid="9" name="cdusucriacao">
    <vt:lpwstr>GLAUTER.SANTOS</vt:lpwstr>
  </property>
  <property fmtid="{D5CDD505-2E9C-101B-9397-08002B2CF9AE}" pid="10" name="cdusuemedicao">
    <vt:lpwstr>ELIZABETH.OLIVE</vt:lpwstr>
  </property>
  <property fmtid="{D5CDD505-2E9C-101B-9397-08002B2CF9AE}" pid="11" name="deipemedicao">
    <vt:lpwstr>192.168.25.16</vt:lpwstr>
  </property>
  <property fmtid="{D5CDD505-2E9C-101B-9397-08002B2CF9AE}" pid="12" name="deslocamentodepaginas">
    <vt:lpwstr>0</vt:lpwstr>
  </property>
  <property fmtid="{D5CDD505-2E9C-101B-9397-08002B2CF9AE}" pid="13" name="dtcriacaodoc">
    <vt:lpwstr>01/02/2024 09:48:31</vt:lpwstr>
  </property>
  <property fmtid="{D5CDD505-2E9C-101B-9397-08002B2CF9AE}" pid="14" name="dthrultalteracao">
    <vt:lpwstr>01/02/2024 15:18:43</vt:lpwstr>
  </property>
  <property fmtid="{D5CDD505-2E9C-101B-9397-08002B2CF9AE}" pid="15" name="filaatual">
    <vt:lpwstr>-999</vt:lpwstr>
  </property>
  <property fmtid="{D5CDD505-2E9C-101B-9397-08002B2CF9AE}" pid="16" name="filadestino">
    <vt:lpwstr>-999</vt:lpwstr>
  </property>
  <property fmtid="{D5CDD505-2E9C-101B-9397-08002B2CF9AE}" pid="17" name="fluxotrabalhopai">
    <vt:lpwstr>-999</vt:lpwstr>
  </property>
  <property fmtid="{D5CDD505-2E9C-101B-9397-08002B2CF9AE}" pid="18" name="grupofluxotrabalhopai">
    <vt:lpwstr>-999</vt:lpwstr>
  </property>
  <property fmtid="{D5CDD505-2E9C-101B-9397-08002B2CF9AE}" pid="19" name="imprimir_cabecalho">
    <vt:lpwstr>Todas</vt:lpwstr>
  </property>
  <property fmtid="{D5CDD505-2E9C-101B-9397-08002B2CF9AE}" pid="20" name="naoquebrarpaginaemtabelas">
    <vt:lpwstr>N</vt:lpwstr>
  </property>
  <property fmtid="{D5CDD505-2E9C-101B-9397-08002B2CF9AE}" pid="21" name="nmarquivo">
    <vt:lpwstr>OFICIO_CIRCULAR_CAOEDUC [09.2024.00000501-9]</vt:lpwstr>
  </property>
  <property fmtid="{D5CDD505-2E9C-101B-9397-08002B2CF9AE}" pid="22" name="nmmodelo">
    <vt:lpwstr>???</vt:lpwstr>
  </property>
  <property fmtid="{D5CDD505-2E9C-101B-9397-08002B2CF9AE}" pid="23" name="numeroversao">
    <vt:lpwstr>5.0.35-10</vt:lpwstr>
  </property>
  <property fmtid="{D5CDD505-2E9C-101B-9397-08002B2CF9AE}" pid="24" name="nuprocesso">
    <vt:lpwstr>09.2024.00000501-9</vt:lpwstr>
  </property>
  <property fmtid="{D5CDD505-2E9C-101B-9397-08002B2CF9AE}" pid="25" name="nuprocessosemformatacao">
    <vt:lpwstr>092024000005019</vt:lpwstr>
  </property>
  <property fmtid="{D5CDD505-2E9C-101B-9397-08002B2CF9AE}" pid="26" name="nurecurso">
    <vt:lpwstr>00000</vt:lpwstr>
  </property>
  <property fmtid="{D5CDD505-2E9C-101B-9397-08002B2CF9AE}" pid="27" name="nuseqhist_atual">
    <vt:lpwstr>-999</vt:lpwstr>
  </property>
  <property fmtid="{D5CDD505-2E9C-101B-9397-08002B2CF9AE}" pid="28" name="nuseqhist_pai">
    <vt:lpwstr>-999</vt:lpwstr>
  </property>
  <property fmtid="{D5CDD505-2E9C-101B-9397-08002B2CF9AE}" pid="29" name="quantidade_paginas">
    <vt:lpwstr>3</vt:lpwstr>
  </property>
  <property fmtid="{D5CDD505-2E9C-101B-9397-08002B2CF9AE}" pid="30" name="sgmodelo">
    <vt:lpwstr>???</vt:lpwstr>
  </property>
  <property fmtid="{D5CDD505-2E9C-101B-9397-08002B2CF9AE}" pid="31" name="somenteleitura">
    <vt:lpwstr>N</vt:lpwstr>
  </property>
  <property fmtid="{D5CDD505-2E9C-101B-9397-08002B2CF9AE}" pid="32" name="ultimo_auto_salvamento">
    <vt:lpwstr>01/02/2024 15:20:22</vt:lpwstr>
  </property>
  <property fmtid="{D5CDD505-2E9C-101B-9397-08002B2CF9AE}" pid="33" name="ultimo_salvamento">
    <vt:lpwstr>01/02/2024 15:20:22</vt:lpwstr>
  </property>
</Properties>
</file>